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64756" w14:textId="77777777" w:rsidR="001D6A54" w:rsidRPr="00D03806" w:rsidRDefault="001D6A54" w:rsidP="001D6A54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03806">
        <w:rPr>
          <w:rFonts w:ascii="Arial" w:eastAsia="Times New Roman" w:hAnsi="Arial" w:cs="Arial"/>
          <w:b/>
          <w:bCs/>
          <w:sz w:val="24"/>
          <w:szCs w:val="24"/>
        </w:rPr>
        <w:t>Heat</w:t>
      </w: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Wave</w:t>
      </w:r>
      <w:r w:rsidRPr="00D03806">
        <w:rPr>
          <w:rFonts w:ascii="Arial" w:eastAsia="Times New Roman" w:hAnsi="Arial" w:cs="Arial"/>
          <w:b/>
          <w:bCs/>
          <w:sz w:val="24"/>
          <w:szCs w:val="24"/>
        </w:rPr>
        <w:t xml:space="preserve"> in the Central and Southeast U.S</w:t>
      </w:r>
    </w:p>
    <w:p w14:paraId="002B707C" w14:textId="77777777" w:rsidR="001D6A54" w:rsidRDefault="001D6A54" w:rsidP="001D6A54">
      <w:pPr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03806">
        <w:rPr>
          <w:rFonts w:ascii="Arial" w:eastAsia="Times New Roman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533C1004" wp14:editId="423F505E">
            <wp:simplePos x="0" y="0"/>
            <wp:positionH relativeFrom="column">
              <wp:posOffset>566868</wp:posOffset>
            </wp:positionH>
            <wp:positionV relativeFrom="paragraph">
              <wp:posOffset>28575</wp:posOffset>
            </wp:positionV>
            <wp:extent cx="4716489" cy="3520216"/>
            <wp:effectExtent l="19050" t="19050" r="27305" b="2349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6489" cy="3520216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86E80B" w14:textId="77777777" w:rsidR="001D6A54" w:rsidRDefault="001D6A54" w:rsidP="001D6A54">
      <w:pPr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B80A64D" w14:textId="77777777" w:rsidR="001D6A54" w:rsidRDefault="001D6A54" w:rsidP="001D6A54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14:paraId="7178C42B" w14:textId="77777777" w:rsidR="001D6A54" w:rsidRDefault="001D6A54" w:rsidP="001D6A54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14:paraId="410A8A8D" w14:textId="77777777" w:rsidR="001D6A54" w:rsidRDefault="001D6A54" w:rsidP="001D6A54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14:paraId="4C721079" w14:textId="77777777" w:rsidR="001D6A54" w:rsidRDefault="001D6A54" w:rsidP="001D6A54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14:paraId="4EEED636" w14:textId="77777777" w:rsidR="001D6A54" w:rsidRDefault="001D6A54" w:rsidP="001D6A54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14:paraId="3B9CB0CE" w14:textId="77777777" w:rsidR="001D6A54" w:rsidRDefault="001D6A54" w:rsidP="001D6A54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14:paraId="0537AADA" w14:textId="77777777" w:rsidR="001D6A54" w:rsidRDefault="001D6A54" w:rsidP="001D6A54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14:paraId="43A222C5" w14:textId="77777777" w:rsidR="001D6A54" w:rsidRDefault="001D6A54" w:rsidP="001D6A54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14:paraId="3E1CB489" w14:textId="77777777" w:rsidR="001D6A54" w:rsidRDefault="001D6A54" w:rsidP="001D6A54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14:paraId="6E46C4DB" w14:textId="77777777" w:rsidR="001D6A54" w:rsidRDefault="001D6A54" w:rsidP="001D6A54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14:paraId="2BFB04A3" w14:textId="77777777" w:rsidR="001D6A54" w:rsidRDefault="001D6A54" w:rsidP="001D6A54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14:paraId="57EDBD73" w14:textId="77777777" w:rsidR="001D6A54" w:rsidRDefault="001D6A54" w:rsidP="001D6A54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14:paraId="5689D59E" w14:textId="77777777" w:rsidR="001D6A54" w:rsidRPr="006D1DCD" w:rsidRDefault="001D6A54" w:rsidP="001D6A5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881B6C">
        <w:rPr>
          <w:rFonts w:ascii="Arial" w:eastAsia="Times New Roman" w:hAnsi="Arial" w:cs="Arial"/>
          <w:b/>
          <w:bCs/>
          <w:sz w:val="24"/>
          <w:szCs w:val="24"/>
          <w:lang w:val="en-US"/>
        </w:rPr>
        <w:t>Duration</w:t>
      </w:r>
    </w:p>
    <w:p w14:paraId="00D4FD5F" w14:textId="77777777" w:rsidR="001D6A54" w:rsidRPr="00F15E89" w:rsidRDefault="001D6A54" w:rsidP="001D6A5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July 29-1</w:t>
      </w:r>
      <w:r w:rsidRPr="00A422CD">
        <w:rPr>
          <w:rFonts w:ascii="Arial" w:hAnsi="Arial" w:cs="Arial"/>
          <w:vertAlign w:val="superscript"/>
          <w:lang w:val="en-US"/>
        </w:rPr>
        <w:t>ST</w:t>
      </w:r>
      <w:r>
        <w:rPr>
          <w:rFonts w:ascii="Arial" w:hAnsi="Arial" w:cs="Arial"/>
          <w:lang w:val="en-US"/>
        </w:rPr>
        <w:t xml:space="preserve"> August, </w:t>
      </w:r>
      <w:r w:rsidRPr="00F15E89">
        <w:rPr>
          <w:rFonts w:ascii="Arial" w:hAnsi="Arial" w:cs="Arial"/>
          <w:lang w:val="en-US"/>
        </w:rPr>
        <w:t>2025</w:t>
      </w:r>
    </w:p>
    <w:p w14:paraId="0608D95E" w14:textId="77777777" w:rsidR="001D6A54" w:rsidRDefault="001D6A54" w:rsidP="001D6A54">
      <w:pPr>
        <w:spacing w:before="240"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881B6C">
        <w:rPr>
          <w:rFonts w:ascii="Arial" w:eastAsia="Times New Roman" w:hAnsi="Arial" w:cs="Arial"/>
          <w:b/>
          <w:bCs/>
          <w:sz w:val="24"/>
          <w:szCs w:val="24"/>
          <w:lang w:val="en-US"/>
        </w:rPr>
        <w:t>Hazard Summar</w:t>
      </w: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y</w:t>
      </w:r>
    </w:p>
    <w:p w14:paraId="1C8792F0" w14:textId="77777777" w:rsidR="001D6A54" w:rsidRPr="0027610D" w:rsidRDefault="001D6A54" w:rsidP="001D6A54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27610D">
        <w:rPr>
          <w:rFonts w:ascii="Arial" w:eastAsia="Times New Roman" w:hAnsi="Arial" w:cs="Arial"/>
          <w:sz w:val="24"/>
          <w:szCs w:val="24"/>
        </w:rPr>
        <w:t>Extreme heat is expected to intensify across much of the Southeast and Tennessee Valley, continuing through much of this week.</w:t>
      </w:r>
      <w:r>
        <w:rPr>
          <w:rFonts w:ascii="Courier New" w:eastAsia="Times New Roman" w:hAnsi="Courier New" w:cs="Courier New"/>
          <w:color w:val="000000"/>
          <w:sz w:val="21"/>
          <w:szCs w:val="21"/>
          <w:lang w:val="en-US" w:eastAsia="en-PK"/>
        </w:rPr>
        <w:t xml:space="preserve"> </w:t>
      </w:r>
      <w:r w:rsidRPr="0027610D">
        <w:rPr>
          <w:rFonts w:ascii="Arial" w:eastAsia="Times New Roman" w:hAnsi="Arial" w:cs="Arial"/>
          <w:sz w:val="24"/>
          <w:szCs w:val="24"/>
        </w:rPr>
        <w:t>Heat index values up to 103 expected.</w:t>
      </w:r>
      <w:r w:rsidRPr="0027610D">
        <w:rPr>
          <w:rFonts w:ascii="Courier New" w:eastAsia="Times New Roman" w:hAnsi="Courier New" w:cs="Courier New"/>
          <w:color w:val="000000"/>
          <w:sz w:val="21"/>
          <w:szCs w:val="21"/>
          <w:lang w:eastAsia="en-PK"/>
        </w:rPr>
        <w:t xml:space="preserve"> </w:t>
      </w:r>
      <w:r w:rsidRPr="0027610D">
        <w:rPr>
          <w:rFonts w:ascii="Arial" w:eastAsia="Times New Roman" w:hAnsi="Arial" w:cs="Arial"/>
          <w:sz w:val="24"/>
          <w:szCs w:val="24"/>
        </w:rPr>
        <w:t>Hot temperatures and high humidity may cause heat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27610D">
        <w:rPr>
          <w:rFonts w:ascii="Arial" w:eastAsia="Times New Roman" w:hAnsi="Arial" w:cs="Arial"/>
          <w:sz w:val="24"/>
          <w:szCs w:val="24"/>
        </w:rPr>
        <w:t>illnesses.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27610D">
        <w:rPr>
          <w:rFonts w:ascii="Arial" w:eastAsia="Times New Roman" w:hAnsi="Arial" w:cs="Arial"/>
          <w:sz w:val="24"/>
          <w:szCs w:val="24"/>
        </w:rPr>
        <w:t>Drink plenty of fluids, stay in an air-conditioned room, stay out of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27610D">
        <w:rPr>
          <w:rFonts w:ascii="Arial" w:eastAsia="Times New Roman" w:hAnsi="Arial" w:cs="Arial"/>
          <w:sz w:val="24"/>
          <w:szCs w:val="24"/>
        </w:rPr>
        <w:t>the sun</w:t>
      </w:r>
    </w:p>
    <w:p w14:paraId="181CD179" w14:textId="77777777" w:rsidR="001D6A54" w:rsidRPr="0027610D" w:rsidRDefault="001D6A54" w:rsidP="001D6A54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249CBFB3" w14:textId="77777777" w:rsidR="001D6A54" w:rsidRPr="0027610D" w:rsidRDefault="001D6A54" w:rsidP="001D6A54">
      <w:pPr>
        <w:rPr>
          <w:rFonts w:ascii="Arial" w:eastAsia="Times New Roman" w:hAnsi="Arial" w:cs="Arial"/>
          <w:sz w:val="24"/>
          <w:szCs w:val="24"/>
        </w:rPr>
      </w:pPr>
    </w:p>
    <w:p w14:paraId="2C7302B8" w14:textId="77777777" w:rsidR="001D6A54" w:rsidRPr="00562A6E" w:rsidRDefault="001D6A54" w:rsidP="001D6A54">
      <w:pPr>
        <w:rPr>
          <w:rFonts w:ascii="Arial" w:eastAsia="Times New Roman" w:hAnsi="Arial" w:cs="Arial"/>
          <w:sz w:val="24"/>
          <w:szCs w:val="24"/>
          <w:lang w:val="en-US"/>
        </w:rPr>
      </w:pPr>
    </w:p>
    <w:p w14:paraId="5AEBEF9B" w14:textId="77777777" w:rsidR="00CD049A" w:rsidRDefault="00CD049A"/>
    <w:sectPr w:rsidR="00CD049A">
      <w:head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2BDB" w14:textId="77777777" w:rsidR="00881B6C" w:rsidRDefault="001D6A54">
    <w:pPr>
      <w:pStyle w:val="Header"/>
    </w:pPr>
    <w:r w:rsidRPr="00881B6C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D905AF0" wp14:editId="75FD4F8C">
          <wp:simplePos x="0" y="0"/>
          <wp:positionH relativeFrom="margin">
            <wp:align>left</wp:align>
          </wp:positionH>
          <wp:positionV relativeFrom="paragraph">
            <wp:posOffset>-210185</wp:posOffset>
          </wp:positionV>
          <wp:extent cx="533400" cy="560070"/>
          <wp:effectExtent l="0" t="0" r="0" b="0"/>
          <wp:wrapSquare wrapText="right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1B6C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1E1AE11" wp14:editId="19DF6D90">
          <wp:simplePos x="0" y="0"/>
          <wp:positionH relativeFrom="margin">
            <wp:posOffset>5481955</wp:posOffset>
          </wp:positionH>
          <wp:positionV relativeFrom="paragraph">
            <wp:posOffset>-153035</wp:posOffset>
          </wp:positionV>
          <wp:extent cx="603250" cy="575945"/>
          <wp:effectExtent l="0" t="0" r="6350" b="0"/>
          <wp:wrapNone/>
          <wp:docPr id="19" name="Picture 19" descr="../NDMA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NDMA2.gif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1B6C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7AE74F" wp14:editId="25088BCE">
              <wp:simplePos x="0" y="0"/>
              <wp:positionH relativeFrom="margin">
                <wp:posOffset>1071880</wp:posOffset>
              </wp:positionH>
              <wp:positionV relativeFrom="paragraph">
                <wp:posOffset>-229235</wp:posOffset>
              </wp:positionV>
              <wp:extent cx="3867150" cy="657225"/>
              <wp:effectExtent l="0" t="0" r="0" b="952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7150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FAFF51" w14:textId="77777777" w:rsidR="00881B6C" w:rsidRPr="00941E05" w:rsidRDefault="001D6A54" w:rsidP="00881B6C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41E05">
                            <w:rPr>
                              <w:rFonts w:ascii="Arial" w:hAnsi="Arial" w:cs="Arial"/>
                              <w:b/>
                            </w:rPr>
                            <w:t>Government of Pakistan</w:t>
                          </w:r>
                        </w:p>
                        <w:p w14:paraId="65217FBE" w14:textId="77777777" w:rsidR="00881B6C" w:rsidRPr="00941E05" w:rsidRDefault="001D6A54" w:rsidP="00881B6C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41E05">
                            <w:rPr>
                              <w:rFonts w:ascii="Arial" w:hAnsi="Arial" w:cs="Arial"/>
                              <w:b/>
                            </w:rPr>
                            <w:t>National Disaster Management Authority</w:t>
                          </w:r>
                        </w:p>
                        <w:p w14:paraId="512E9A80" w14:textId="77777777" w:rsidR="00881B6C" w:rsidRPr="00941E05" w:rsidRDefault="001D6A54" w:rsidP="00881B6C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41E05">
                            <w:rPr>
                              <w:rFonts w:ascii="Arial" w:hAnsi="Arial" w:cs="Arial"/>
                              <w:b/>
                            </w:rPr>
                            <w:t>Prime Minister’s Office Islamabad</w:t>
                          </w:r>
                        </w:p>
                        <w:p w14:paraId="03EA11B8" w14:textId="77777777" w:rsidR="00881B6C" w:rsidRPr="00941E05" w:rsidRDefault="001D6A54" w:rsidP="00881B6C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41E05">
                            <w:rPr>
                              <w:rFonts w:ascii="Arial" w:hAnsi="Arial" w:cs="Arial"/>
                              <w:b/>
                            </w:rPr>
                            <w:t xml:space="preserve"> ****</w:t>
                          </w:r>
                        </w:p>
                        <w:p w14:paraId="45B684ED" w14:textId="77777777" w:rsidR="00881B6C" w:rsidRDefault="001D6A54" w:rsidP="00881B6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n-GB"/>
                            </w:rPr>
                          </w:pPr>
                        </w:p>
                        <w:p w14:paraId="06166413" w14:textId="77777777" w:rsidR="00881B6C" w:rsidRPr="006F2881" w:rsidRDefault="001D6A54" w:rsidP="00881B6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AE74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84.4pt;margin-top:-18.05pt;width:304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" filled="f" stroked="f">
              <v:textbox>
                <w:txbxContent>
                  <w:p w14:paraId="11FAFF51" w14:textId="77777777" w:rsidR="00881B6C" w:rsidRPr="00941E05" w:rsidRDefault="001D6A54" w:rsidP="00881B6C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941E05">
                      <w:rPr>
                        <w:rFonts w:ascii="Arial" w:hAnsi="Arial" w:cs="Arial"/>
                        <w:b/>
                      </w:rPr>
                      <w:t>Government of Pakistan</w:t>
                    </w:r>
                  </w:p>
                  <w:p w14:paraId="65217FBE" w14:textId="77777777" w:rsidR="00881B6C" w:rsidRPr="00941E05" w:rsidRDefault="001D6A54" w:rsidP="00881B6C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941E05">
                      <w:rPr>
                        <w:rFonts w:ascii="Arial" w:hAnsi="Arial" w:cs="Arial"/>
                        <w:b/>
                      </w:rPr>
                      <w:t>National Disaster Management Authority</w:t>
                    </w:r>
                  </w:p>
                  <w:p w14:paraId="512E9A80" w14:textId="77777777" w:rsidR="00881B6C" w:rsidRPr="00941E05" w:rsidRDefault="001D6A54" w:rsidP="00881B6C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941E05">
                      <w:rPr>
                        <w:rFonts w:ascii="Arial" w:hAnsi="Arial" w:cs="Arial"/>
                        <w:b/>
                      </w:rPr>
                      <w:t>Prime Minister’s Office Islamabad</w:t>
                    </w:r>
                  </w:p>
                  <w:p w14:paraId="03EA11B8" w14:textId="77777777" w:rsidR="00881B6C" w:rsidRPr="00941E05" w:rsidRDefault="001D6A54" w:rsidP="00881B6C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941E05">
                      <w:rPr>
                        <w:rFonts w:ascii="Arial" w:hAnsi="Arial" w:cs="Arial"/>
                        <w:b/>
                      </w:rPr>
                      <w:t xml:space="preserve"> ****</w:t>
                    </w:r>
                  </w:p>
                  <w:p w14:paraId="45B684ED" w14:textId="77777777" w:rsidR="00881B6C" w:rsidRDefault="001D6A54" w:rsidP="00881B6C">
                    <w:pPr>
                      <w:jc w:val="center"/>
                      <w:rPr>
                        <w:rFonts w:ascii="Arial" w:hAnsi="Arial" w:cs="Arial"/>
                        <w:b/>
                        <w:lang w:val="en-GB"/>
                      </w:rPr>
                    </w:pPr>
                  </w:p>
                  <w:p w14:paraId="06166413" w14:textId="77777777" w:rsidR="00881B6C" w:rsidRPr="006F2881" w:rsidRDefault="001D6A54" w:rsidP="00881B6C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54"/>
    <w:rsid w:val="000D6472"/>
    <w:rsid w:val="001D6A54"/>
    <w:rsid w:val="006F3FF4"/>
    <w:rsid w:val="00CD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B1B99"/>
  <w15:chartTrackingRefBased/>
  <w15:docId w15:val="{84266A64-CFFE-4769-9FE3-35BAC2FF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6A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dddrrii\NDMA2.gif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Anum Bashir</dc:creator>
  <cp:keywords/>
  <dc:description/>
  <cp:lastModifiedBy>Anum Bashir</cp:lastModifiedBy>
  <cp:revision>1</cp:revision>
  <dcterms:created xsi:type="dcterms:W3CDTF">2025-07-29T09:06:00Z</dcterms:created>
  <dcterms:modified xsi:type="dcterms:W3CDTF">2025-07-29T09:06:00Z</dcterms:modified>
</cp:coreProperties>
</file>