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6390"/>
        <w:gridCol w:w="2191"/>
      </w:tblGrid>
      <w:tr w:rsidR="003B538E" w:rsidRPr="0073527E" w:rsidTr="003B538E">
        <w:trPr>
          <w:trHeight w:val="265"/>
        </w:trPr>
        <w:tc>
          <w:tcPr>
            <w:tcW w:w="2160" w:type="dxa"/>
          </w:tcPr>
          <w:p w:rsidR="003B538E" w:rsidRPr="0073527E" w:rsidRDefault="003B538E" w:rsidP="0073527E">
            <w:pPr>
              <w:jc w:val="both"/>
              <w:rPr>
                <w:rFonts w:ascii="Arial" w:hAnsi="Arial" w:cs="Arial"/>
                <w:b/>
                <w:noProof/>
              </w:rPr>
            </w:pPr>
          </w:p>
        </w:tc>
        <w:tc>
          <w:tcPr>
            <w:tcW w:w="6390" w:type="dxa"/>
          </w:tcPr>
          <w:p w:rsidR="003B538E" w:rsidRPr="0073527E" w:rsidRDefault="003B538E" w:rsidP="0073527E">
            <w:pPr>
              <w:jc w:val="both"/>
              <w:rPr>
                <w:rFonts w:ascii="Arial" w:hAnsi="Arial" w:cs="Arial"/>
                <w:noProof/>
              </w:rPr>
            </w:pPr>
          </w:p>
        </w:tc>
        <w:tc>
          <w:tcPr>
            <w:tcW w:w="2191" w:type="dxa"/>
          </w:tcPr>
          <w:p w:rsidR="003B538E" w:rsidRPr="0073527E" w:rsidRDefault="003B538E" w:rsidP="003B538E">
            <w:pPr>
              <w:jc w:val="both"/>
              <w:rPr>
                <w:rFonts w:ascii="Arial" w:hAnsi="Arial" w:cs="Arial"/>
                <w:b/>
              </w:rPr>
            </w:pPr>
            <w:r w:rsidRPr="0073527E">
              <w:rPr>
                <w:rFonts w:ascii="Arial" w:hAnsi="Arial" w:cs="Arial"/>
                <w:noProof/>
              </w:rPr>
              <w:drawing>
                <wp:anchor distT="0" distB="0" distL="114300" distR="114300" simplePos="0" relativeHeight="251660288" behindDoc="0" locked="0" layoutInCell="1" allowOverlap="1" wp14:anchorId="2A75D807" wp14:editId="05ED3D0B">
                  <wp:simplePos x="0" y="0"/>
                  <wp:positionH relativeFrom="margin">
                    <wp:posOffset>3775075</wp:posOffset>
                  </wp:positionH>
                  <wp:positionV relativeFrom="paragraph">
                    <wp:posOffset>38100</wp:posOffset>
                  </wp:positionV>
                  <wp:extent cx="1028700" cy="881521"/>
                  <wp:effectExtent l="0" t="0" r="0" b="0"/>
                  <wp:wrapNone/>
                  <wp:docPr id="6" name="Picture 0" descr="Untitled-1 copxcxxs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 copxcxxsy.jpg"/>
                          <pic:cNvPicPr>
                            <a:picLocks noChangeAspect="1" noChangeArrowheads="1"/>
                          </pic:cNvPicPr>
                        </pic:nvPicPr>
                        <pic:blipFill rotWithShape="1">
                          <a:blip r:embed="rId7"/>
                          <a:srcRect l="4922" t="4407" b="1101"/>
                          <a:stretch/>
                        </pic:blipFill>
                        <pic:spPr bwMode="auto">
                          <a:xfrm>
                            <a:off x="0" y="0"/>
                            <a:ext cx="1028700" cy="8815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47E4">
              <w:rPr>
                <w:rFonts w:ascii="Arial" w:hAnsi="Arial" w:cs="Arial"/>
                <w:b/>
                <w:sz w:val="24"/>
                <w:szCs w:val="24"/>
                <w:lang w:val="en-GB" w:eastAsia="zh-CN"/>
              </w:rPr>
              <w:t>Annex-B</w:t>
            </w:r>
            <w:bookmarkStart w:id="0" w:name="_GoBack"/>
            <w:bookmarkEnd w:id="0"/>
          </w:p>
        </w:tc>
      </w:tr>
      <w:tr w:rsidR="00C90E2F" w:rsidRPr="0073527E" w:rsidTr="003B538E">
        <w:trPr>
          <w:trHeight w:val="1997"/>
        </w:trPr>
        <w:tc>
          <w:tcPr>
            <w:tcW w:w="2160" w:type="dxa"/>
          </w:tcPr>
          <w:p w:rsidR="00C90E2F" w:rsidRPr="0073527E" w:rsidRDefault="00C90E2F" w:rsidP="0073527E">
            <w:pPr>
              <w:jc w:val="both"/>
              <w:rPr>
                <w:rFonts w:ascii="Arial" w:hAnsi="Arial" w:cs="Arial"/>
                <w:b/>
              </w:rPr>
            </w:pPr>
            <w:r w:rsidRPr="0073527E">
              <w:rPr>
                <w:rFonts w:ascii="Arial" w:hAnsi="Arial" w:cs="Arial"/>
                <w:b/>
                <w:noProof/>
              </w:rPr>
              <w:drawing>
                <wp:anchor distT="0" distB="0" distL="114300" distR="114300" simplePos="0" relativeHeight="251656192" behindDoc="0" locked="0" layoutInCell="1" allowOverlap="1" wp14:anchorId="192F7586" wp14:editId="4CBC5FA2">
                  <wp:simplePos x="0" y="0"/>
                  <wp:positionH relativeFrom="column">
                    <wp:posOffset>81915</wp:posOffset>
                  </wp:positionH>
                  <wp:positionV relativeFrom="paragraph">
                    <wp:posOffset>36830</wp:posOffset>
                  </wp:positionV>
                  <wp:extent cx="953770" cy="1025718"/>
                  <wp:effectExtent l="0" t="0" r="0" b="3175"/>
                  <wp:wrapNone/>
                  <wp:docPr id="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53770" cy="1025718"/>
                          </a:xfrm>
                          <a:prstGeom prst="rect">
                            <a:avLst/>
                          </a:prstGeom>
                          <a:noFill/>
                        </pic:spPr>
                      </pic:pic>
                    </a:graphicData>
                  </a:graphic>
                  <wp14:sizeRelH relativeFrom="margin">
                    <wp14:pctWidth>0</wp14:pctWidth>
                  </wp14:sizeRelH>
                  <wp14:sizeRelV relativeFrom="margin">
                    <wp14:pctHeight>0</wp14:pctHeight>
                  </wp14:sizeRelV>
                </wp:anchor>
              </w:drawing>
            </w:r>
          </w:p>
        </w:tc>
        <w:tc>
          <w:tcPr>
            <w:tcW w:w="6390" w:type="dxa"/>
          </w:tcPr>
          <w:p w:rsidR="00C90E2F" w:rsidRPr="0050378B" w:rsidRDefault="00C90E2F" w:rsidP="000C2419">
            <w:pPr>
              <w:jc w:val="center"/>
              <w:rPr>
                <w:rFonts w:ascii="Arial" w:hAnsi="Arial" w:cs="Arial"/>
                <w:b/>
                <w:sz w:val="24"/>
                <w:szCs w:val="26"/>
                <w:lang w:val="en-GB" w:eastAsia="zh-CN"/>
              </w:rPr>
            </w:pPr>
            <w:r w:rsidRPr="0050378B">
              <w:rPr>
                <w:rFonts w:ascii="Arial" w:hAnsi="Arial" w:cs="Arial"/>
                <w:b/>
                <w:sz w:val="24"/>
                <w:szCs w:val="26"/>
                <w:lang w:val="en-GB" w:eastAsia="zh-CN"/>
              </w:rPr>
              <w:t>Government of Pakistan</w:t>
            </w:r>
          </w:p>
          <w:p w:rsidR="00C90E2F" w:rsidRPr="0050378B" w:rsidRDefault="00C90E2F" w:rsidP="000C2419">
            <w:pPr>
              <w:jc w:val="center"/>
              <w:rPr>
                <w:rFonts w:ascii="Arial" w:hAnsi="Arial" w:cs="Arial"/>
                <w:sz w:val="24"/>
                <w:szCs w:val="26"/>
                <w:lang w:val="en-GB" w:eastAsia="zh-CN"/>
              </w:rPr>
            </w:pPr>
            <w:r w:rsidRPr="0050378B">
              <w:rPr>
                <w:rFonts w:ascii="Arial" w:hAnsi="Arial" w:cs="Arial"/>
                <w:sz w:val="24"/>
                <w:szCs w:val="26"/>
                <w:lang w:val="en-GB" w:eastAsia="zh-CN"/>
              </w:rPr>
              <w:t>National Disaster Management Authority</w:t>
            </w:r>
          </w:p>
          <w:p w:rsidR="00C90E2F" w:rsidRPr="0050378B" w:rsidRDefault="00C90E2F" w:rsidP="000C2419">
            <w:pPr>
              <w:jc w:val="center"/>
              <w:rPr>
                <w:rFonts w:ascii="Arial" w:hAnsi="Arial" w:cs="Arial"/>
                <w:sz w:val="28"/>
                <w:szCs w:val="30"/>
                <w:lang w:val="en-GB" w:eastAsia="zh-CN"/>
              </w:rPr>
            </w:pPr>
            <w:r w:rsidRPr="0050378B">
              <w:rPr>
                <w:rFonts w:ascii="Arial" w:hAnsi="Arial" w:cs="Arial"/>
                <w:sz w:val="24"/>
                <w:szCs w:val="26"/>
                <w:lang w:val="en-GB" w:eastAsia="zh-CN"/>
              </w:rPr>
              <w:t>******</w:t>
            </w:r>
          </w:p>
          <w:p w:rsidR="00C90E2F" w:rsidRPr="0073527E" w:rsidRDefault="00C90E2F" w:rsidP="0073527E">
            <w:pPr>
              <w:jc w:val="both"/>
              <w:rPr>
                <w:rFonts w:ascii="Arial" w:hAnsi="Arial" w:cs="Arial"/>
                <w:b/>
              </w:rPr>
            </w:pPr>
          </w:p>
        </w:tc>
        <w:tc>
          <w:tcPr>
            <w:tcW w:w="2191" w:type="dxa"/>
          </w:tcPr>
          <w:p w:rsidR="00C90E2F" w:rsidRPr="0073527E" w:rsidRDefault="00C90E2F" w:rsidP="0073527E">
            <w:pPr>
              <w:jc w:val="both"/>
              <w:rPr>
                <w:rFonts w:ascii="Arial" w:hAnsi="Arial" w:cs="Arial"/>
                <w:b/>
              </w:rPr>
            </w:pPr>
          </w:p>
        </w:tc>
      </w:tr>
    </w:tbl>
    <w:p w:rsidR="00C90E2F" w:rsidRPr="0073527E" w:rsidRDefault="00C90E2F" w:rsidP="0073527E">
      <w:pPr>
        <w:tabs>
          <w:tab w:val="left" w:pos="6877"/>
        </w:tabs>
        <w:spacing w:after="0" w:line="240" w:lineRule="auto"/>
        <w:jc w:val="both"/>
        <w:rPr>
          <w:rFonts w:ascii="Arial" w:hAnsi="Arial" w:cs="Arial"/>
          <w:sz w:val="24"/>
          <w:szCs w:val="24"/>
        </w:rPr>
      </w:pPr>
      <w:r w:rsidRPr="0073527E">
        <w:rPr>
          <w:rFonts w:ascii="Arial" w:hAnsi="Arial" w:cs="Arial"/>
        </w:rPr>
        <w:t xml:space="preserve"> </w:t>
      </w:r>
      <w:r w:rsidRPr="0073527E">
        <w:rPr>
          <w:rFonts w:ascii="Arial" w:hAnsi="Arial" w:cs="Arial"/>
          <w:b/>
          <w:sz w:val="24"/>
          <w:szCs w:val="24"/>
        </w:rPr>
        <w:t xml:space="preserve">F.N </w:t>
      </w:r>
      <w:r w:rsidR="001D2DD7">
        <w:rPr>
          <w:rFonts w:ascii="Arial" w:hAnsi="Arial" w:cs="Arial"/>
          <w:b/>
          <w:sz w:val="24"/>
          <w:szCs w:val="24"/>
        </w:rPr>
        <w:t>____________________</w:t>
      </w:r>
      <w:r w:rsidRPr="0073527E">
        <w:rPr>
          <w:rFonts w:ascii="Arial" w:hAnsi="Arial" w:cs="Arial"/>
          <w:b/>
          <w:sz w:val="24"/>
          <w:szCs w:val="24"/>
        </w:rPr>
        <w:t xml:space="preserve">                                </w:t>
      </w:r>
      <w:r w:rsidR="002C488D">
        <w:rPr>
          <w:rFonts w:ascii="Arial" w:hAnsi="Arial" w:cs="Arial"/>
          <w:b/>
          <w:sz w:val="24"/>
          <w:szCs w:val="24"/>
        </w:rPr>
        <w:t xml:space="preserve">  </w:t>
      </w:r>
      <w:r w:rsidR="008250D8">
        <w:rPr>
          <w:rFonts w:ascii="Arial" w:hAnsi="Arial" w:cs="Arial"/>
          <w:b/>
          <w:sz w:val="24"/>
          <w:szCs w:val="24"/>
        </w:rPr>
        <w:t xml:space="preserve">                 </w:t>
      </w:r>
      <w:r w:rsidR="002C488D">
        <w:rPr>
          <w:rFonts w:ascii="Arial" w:hAnsi="Arial" w:cs="Arial"/>
          <w:b/>
          <w:sz w:val="24"/>
          <w:szCs w:val="24"/>
        </w:rPr>
        <w:t xml:space="preserve">   </w:t>
      </w:r>
      <w:r w:rsidRPr="0073527E">
        <w:rPr>
          <w:rFonts w:ascii="Arial" w:hAnsi="Arial" w:cs="Arial"/>
          <w:b/>
          <w:sz w:val="24"/>
          <w:szCs w:val="24"/>
        </w:rPr>
        <w:t>Islamabad, the</w:t>
      </w:r>
      <w:r w:rsidR="00B2753B">
        <w:rPr>
          <w:rFonts w:ascii="Arial" w:hAnsi="Arial" w:cs="Arial"/>
          <w:b/>
          <w:sz w:val="24"/>
          <w:szCs w:val="24"/>
        </w:rPr>
        <w:t xml:space="preserve"> _______</w:t>
      </w:r>
      <w:r w:rsidR="004D65C0">
        <w:rPr>
          <w:rFonts w:ascii="Arial" w:hAnsi="Arial" w:cs="Arial"/>
          <w:b/>
          <w:sz w:val="24"/>
          <w:szCs w:val="24"/>
        </w:rPr>
        <w:t>, 2022</w:t>
      </w:r>
    </w:p>
    <w:p w:rsidR="00C90E2F" w:rsidRPr="0073527E" w:rsidRDefault="00C90E2F" w:rsidP="0073527E">
      <w:pPr>
        <w:spacing w:after="0"/>
        <w:ind w:right="360"/>
        <w:jc w:val="both"/>
        <w:rPr>
          <w:rFonts w:ascii="Arial" w:hAnsi="Arial" w:cs="Arial"/>
          <w:b/>
          <w:sz w:val="24"/>
          <w:szCs w:val="24"/>
        </w:rPr>
      </w:pPr>
    </w:p>
    <w:p w:rsidR="00C90E2F" w:rsidRPr="001B76FF" w:rsidRDefault="00C90E2F" w:rsidP="0073527E">
      <w:pPr>
        <w:spacing w:after="0" w:line="240" w:lineRule="auto"/>
        <w:jc w:val="both"/>
        <w:rPr>
          <w:rFonts w:ascii="Arial" w:hAnsi="Arial" w:cs="Arial"/>
          <w:sz w:val="26"/>
        </w:rPr>
      </w:pPr>
    </w:p>
    <w:p w:rsidR="00C90E2F" w:rsidRPr="0073527E" w:rsidRDefault="00C90E2F" w:rsidP="0073527E">
      <w:pPr>
        <w:spacing w:after="0" w:line="240" w:lineRule="auto"/>
        <w:jc w:val="both"/>
        <w:rPr>
          <w:rFonts w:ascii="Arial" w:hAnsi="Arial" w:cs="Arial"/>
          <w:sz w:val="14"/>
        </w:rPr>
      </w:pPr>
    </w:p>
    <w:p w:rsidR="005A2D50" w:rsidRDefault="001D2DD7" w:rsidP="005A2D50">
      <w:pPr>
        <w:jc w:val="center"/>
        <w:rPr>
          <w:rFonts w:ascii="Arial" w:hAnsi="Arial" w:cs="Arial"/>
          <w:b/>
          <w:sz w:val="26"/>
          <w:szCs w:val="26"/>
        </w:rPr>
      </w:pPr>
      <w:r>
        <w:rPr>
          <w:rFonts w:ascii="Arial" w:hAnsi="Arial" w:cs="Arial"/>
          <w:b/>
          <w:sz w:val="26"/>
          <w:szCs w:val="26"/>
        </w:rPr>
        <w:t xml:space="preserve">DRAFT </w:t>
      </w:r>
      <w:r w:rsidR="00C90E2F" w:rsidRPr="009D6AD3">
        <w:rPr>
          <w:rFonts w:ascii="Arial" w:hAnsi="Arial" w:cs="Arial"/>
          <w:b/>
          <w:sz w:val="26"/>
          <w:szCs w:val="26"/>
        </w:rPr>
        <w:t>AGREEMENT FOR</w:t>
      </w:r>
      <w:r w:rsidR="005A2D50" w:rsidRPr="009D6AD3">
        <w:rPr>
          <w:rFonts w:ascii="Arial" w:hAnsi="Arial" w:cs="Arial"/>
          <w:b/>
          <w:sz w:val="26"/>
          <w:szCs w:val="26"/>
        </w:rPr>
        <w:t xml:space="preserve"> </w:t>
      </w:r>
      <w:r w:rsidR="00C90E2F" w:rsidRPr="009D6AD3">
        <w:rPr>
          <w:rFonts w:ascii="Arial" w:hAnsi="Arial" w:cs="Arial"/>
          <w:b/>
          <w:sz w:val="26"/>
          <w:szCs w:val="26"/>
        </w:rPr>
        <w:t xml:space="preserve">SUPPLY OF </w:t>
      </w:r>
    </w:p>
    <w:p w:rsidR="00D96F1B" w:rsidRPr="009D6AD3" w:rsidRDefault="00D96F1B" w:rsidP="005A2D50">
      <w:pPr>
        <w:jc w:val="center"/>
        <w:rPr>
          <w:rFonts w:ascii="Arial" w:hAnsi="Arial" w:cs="Arial"/>
          <w:b/>
          <w:sz w:val="26"/>
          <w:szCs w:val="26"/>
        </w:rPr>
      </w:pPr>
      <w:r>
        <w:rPr>
          <w:rFonts w:ascii="Arial" w:hAnsi="Arial" w:cs="Arial"/>
          <w:b/>
          <w:sz w:val="26"/>
          <w:szCs w:val="26"/>
        </w:rPr>
        <w:t>__________________</w:t>
      </w:r>
    </w:p>
    <w:p w:rsidR="0073527E" w:rsidRPr="00216874" w:rsidRDefault="0073527E" w:rsidP="0073527E">
      <w:pPr>
        <w:spacing w:line="360" w:lineRule="auto"/>
        <w:jc w:val="both"/>
        <w:rPr>
          <w:rFonts w:ascii="Arial" w:hAnsi="Arial" w:cs="Arial"/>
          <w:sz w:val="8"/>
          <w:szCs w:val="24"/>
        </w:rPr>
      </w:pPr>
    </w:p>
    <w:p w:rsidR="00C90E2F" w:rsidRPr="0073527E" w:rsidRDefault="00C90E2F" w:rsidP="0073527E">
      <w:pPr>
        <w:spacing w:line="360" w:lineRule="auto"/>
        <w:jc w:val="both"/>
        <w:rPr>
          <w:rFonts w:ascii="Arial" w:hAnsi="Arial" w:cs="Arial"/>
          <w:sz w:val="24"/>
          <w:szCs w:val="24"/>
        </w:rPr>
      </w:pPr>
      <w:r w:rsidRPr="0073527E">
        <w:rPr>
          <w:rFonts w:ascii="Arial" w:hAnsi="Arial" w:cs="Arial"/>
          <w:sz w:val="24"/>
          <w:szCs w:val="24"/>
        </w:rPr>
        <w:t xml:space="preserve">This Agreement is made at Islamabad on </w:t>
      </w:r>
      <w:r w:rsidR="008250D8">
        <w:rPr>
          <w:rFonts w:ascii="Arial" w:hAnsi="Arial" w:cs="Arial"/>
          <w:sz w:val="24"/>
          <w:szCs w:val="24"/>
        </w:rPr>
        <w:t>_______________</w:t>
      </w:r>
      <w:r w:rsidRPr="0073527E">
        <w:rPr>
          <w:rFonts w:ascii="Arial" w:hAnsi="Arial" w:cs="Arial"/>
          <w:sz w:val="24"/>
          <w:szCs w:val="24"/>
        </w:rPr>
        <w:t xml:space="preserve"> between the </w:t>
      </w:r>
      <w:r w:rsidRPr="0073527E">
        <w:rPr>
          <w:rFonts w:ascii="Arial" w:hAnsi="Arial" w:cs="Arial"/>
          <w:b/>
          <w:sz w:val="24"/>
          <w:szCs w:val="24"/>
        </w:rPr>
        <w:t>National Disaster Management Authority</w:t>
      </w:r>
      <w:r w:rsidRPr="0073527E">
        <w:rPr>
          <w:rFonts w:ascii="Arial" w:hAnsi="Arial" w:cs="Arial"/>
          <w:sz w:val="24"/>
          <w:szCs w:val="24"/>
        </w:rPr>
        <w:t xml:space="preserve"> (hereinafter called the “Purchaser”) the First Party and </w:t>
      </w:r>
      <w:r w:rsidR="008250D8">
        <w:rPr>
          <w:rFonts w:ascii="Arial" w:hAnsi="Arial" w:cs="Arial"/>
          <w:sz w:val="24"/>
          <w:szCs w:val="24"/>
        </w:rPr>
        <w:t xml:space="preserve">                          </w:t>
      </w:r>
      <w:r w:rsidRPr="0073527E">
        <w:rPr>
          <w:rFonts w:ascii="Arial" w:hAnsi="Arial" w:cs="Arial"/>
          <w:b/>
          <w:sz w:val="24"/>
          <w:szCs w:val="24"/>
          <w:u w:val="single"/>
        </w:rPr>
        <w:t>M</w:t>
      </w:r>
      <w:r w:rsidR="003125E9">
        <w:rPr>
          <w:rFonts w:ascii="Arial" w:hAnsi="Arial" w:cs="Arial"/>
          <w:b/>
          <w:sz w:val="24"/>
          <w:szCs w:val="24"/>
          <w:u w:val="single"/>
        </w:rPr>
        <w:t>/</w:t>
      </w:r>
      <w:r w:rsidRPr="0073527E">
        <w:rPr>
          <w:rFonts w:ascii="Arial" w:hAnsi="Arial" w:cs="Arial"/>
          <w:b/>
          <w:sz w:val="24"/>
          <w:szCs w:val="24"/>
          <w:u w:val="single"/>
        </w:rPr>
        <w:t xml:space="preserve">s </w:t>
      </w:r>
      <w:r w:rsidR="008250D8">
        <w:rPr>
          <w:rFonts w:ascii="Arial" w:hAnsi="Arial" w:cs="Arial"/>
          <w:b/>
          <w:sz w:val="24"/>
          <w:szCs w:val="24"/>
          <w:u w:val="single"/>
        </w:rPr>
        <w:t>_________________</w:t>
      </w:r>
      <w:r w:rsidRPr="0073527E">
        <w:rPr>
          <w:rFonts w:ascii="Arial" w:hAnsi="Arial" w:cs="Arial"/>
          <w:sz w:val="24"/>
          <w:szCs w:val="24"/>
        </w:rPr>
        <w:t xml:space="preserve"> (hereinafter called the “Supplier”) the Second Party. The President of Islamic Republic of Pakistan shall be represented by the Director Procurement, National Disaster Management Authority, </w:t>
      </w:r>
      <w:r w:rsidR="00B508A3">
        <w:rPr>
          <w:rFonts w:ascii="Arial" w:hAnsi="Arial" w:cs="Arial"/>
          <w:sz w:val="24"/>
          <w:szCs w:val="24"/>
        </w:rPr>
        <w:t>Islamabad.</w:t>
      </w:r>
      <w:r w:rsidR="00B508A3" w:rsidRPr="0073527E">
        <w:rPr>
          <w:rFonts w:ascii="Arial" w:hAnsi="Arial" w:cs="Arial"/>
          <w:sz w:val="24"/>
          <w:szCs w:val="24"/>
        </w:rPr>
        <w:t xml:space="preserve"> This</w:t>
      </w:r>
      <w:r w:rsidRPr="0073527E">
        <w:rPr>
          <w:rFonts w:ascii="Arial" w:hAnsi="Arial" w:cs="Arial"/>
          <w:sz w:val="24"/>
          <w:szCs w:val="24"/>
        </w:rPr>
        <w:t xml:space="preserve"> Agreement shall come into effect immediately upon signing by two parties. The purpose of this Agreement is to clearly lay down the roles and responsibilities of the two Parties, aimed at the successful discharge of the contractual obligations of each Party. </w:t>
      </w:r>
    </w:p>
    <w:p w:rsidR="00C90E2F" w:rsidRPr="0073527E" w:rsidRDefault="00C90E2F" w:rsidP="0073527E">
      <w:pPr>
        <w:jc w:val="both"/>
        <w:rPr>
          <w:rFonts w:ascii="Arial" w:hAnsi="Arial" w:cs="Arial"/>
        </w:rPr>
      </w:pPr>
      <w:r w:rsidRPr="0073527E">
        <w:rPr>
          <w:rFonts w:ascii="Arial" w:hAnsi="Arial" w:cs="Arial"/>
        </w:rPr>
        <w:br w:type="page"/>
      </w:r>
    </w:p>
    <w:p w:rsidR="00C90E2F" w:rsidRPr="0073527E" w:rsidRDefault="00C90E2F" w:rsidP="0073527E">
      <w:pPr>
        <w:jc w:val="both"/>
        <w:rPr>
          <w:rFonts w:ascii="Arial" w:hAnsi="Arial" w:cs="Arial"/>
        </w:rPr>
      </w:pPr>
      <w:r w:rsidRPr="0073527E">
        <w:rPr>
          <w:rFonts w:ascii="Arial" w:hAnsi="Arial" w:cs="Arial"/>
          <w:b/>
          <w:u w:val="single"/>
        </w:rPr>
        <w:lastRenderedPageBreak/>
        <w:t>CLAUSE-</w:t>
      </w:r>
      <w:r w:rsidR="00D15B5C" w:rsidRPr="0073527E">
        <w:rPr>
          <w:rFonts w:ascii="Arial" w:hAnsi="Arial" w:cs="Arial"/>
          <w:b/>
          <w:u w:val="single"/>
        </w:rPr>
        <w:t xml:space="preserve">1 </w:t>
      </w:r>
      <w:r w:rsidR="00D15B5C">
        <w:rPr>
          <w:rFonts w:ascii="Arial" w:hAnsi="Arial" w:cs="Arial"/>
          <w:b/>
          <w:u w:val="single"/>
        </w:rPr>
        <w:t>SCOPE</w:t>
      </w:r>
      <w:r w:rsidRPr="0073527E">
        <w:rPr>
          <w:rFonts w:ascii="Arial" w:hAnsi="Arial" w:cs="Arial"/>
          <w:b/>
          <w:u w:val="single"/>
        </w:rPr>
        <w:t xml:space="preserve"> OF THE AGREEMENT</w:t>
      </w:r>
    </w:p>
    <w:p w:rsidR="00C90E2F" w:rsidRPr="0073527E" w:rsidRDefault="00C90E2F" w:rsidP="0073527E">
      <w:pPr>
        <w:jc w:val="both"/>
        <w:rPr>
          <w:rFonts w:ascii="Arial" w:hAnsi="Arial" w:cs="Arial"/>
        </w:rPr>
      </w:pPr>
      <w:r w:rsidRPr="0073527E">
        <w:rPr>
          <w:rFonts w:ascii="Arial" w:hAnsi="Arial" w:cs="Arial"/>
        </w:rPr>
        <w:t>a.</w:t>
      </w:r>
      <w:r w:rsidRPr="0073527E">
        <w:rPr>
          <w:rFonts w:ascii="Arial" w:hAnsi="Arial" w:cs="Arial"/>
        </w:rPr>
        <w:tab/>
        <w:t>The Supplier shall deliver the item as per agreed rate (Unit Rate) as specified in the</w:t>
      </w:r>
      <w:r w:rsidR="00A254E2">
        <w:rPr>
          <w:rFonts w:ascii="Arial" w:hAnsi="Arial" w:cs="Arial"/>
        </w:rPr>
        <w:t xml:space="preserve"> </w:t>
      </w:r>
      <w:r w:rsidRPr="0073527E">
        <w:rPr>
          <w:rFonts w:ascii="Arial" w:hAnsi="Arial" w:cs="Arial"/>
        </w:rPr>
        <w:t xml:space="preserve">Purchase Order F.No. </w:t>
      </w:r>
      <w:r w:rsidR="008250D8">
        <w:rPr>
          <w:rFonts w:ascii="Arial" w:hAnsi="Arial" w:cs="Arial"/>
        </w:rPr>
        <w:t>____________________________</w:t>
      </w:r>
      <w:r w:rsidRPr="0073527E">
        <w:rPr>
          <w:rFonts w:ascii="Arial" w:hAnsi="Arial" w:cs="Arial"/>
        </w:rPr>
        <w:t xml:space="preserve"> / Work Order No. </w:t>
      </w:r>
      <w:r w:rsidR="008250D8">
        <w:rPr>
          <w:rFonts w:ascii="Arial" w:hAnsi="Arial" w:cs="Arial"/>
          <w:szCs w:val="24"/>
        </w:rPr>
        <w:t>___________________</w:t>
      </w:r>
      <w:r w:rsidRPr="0073527E">
        <w:rPr>
          <w:rFonts w:ascii="Arial" w:hAnsi="Arial" w:cs="Arial"/>
        </w:rPr>
        <w:t xml:space="preserve"> dated </w:t>
      </w:r>
      <w:r w:rsidR="008250D8">
        <w:rPr>
          <w:rFonts w:ascii="Arial" w:hAnsi="Arial" w:cs="Arial"/>
        </w:rPr>
        <w:t>_____________</w:t>
      </w:r>
      <w:r w:rsidRPr="0073527E">
        <w:rPr>
          <w:rFonts w:ascii="Arial" w:hAnsi="Arial" w:cs="Arial"/>
        </w:rPr>
        <w:t>.</w:t>
      </w:r>
    </w:p>
    <w:tbl>
      <w:tblPr>
        <w:tblW w:w="10505" w:type="dxa"/>
        <w:tblInd w:w="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810"/>
        <w:gridCol w:w="1800"/>
        <w:gridCol w:w="1350"/>
        <w:gridCol w:w="1620"/>
        <w:gridCol w:w="2070"/>
        <w:gridCol w:w="2855"/>
      </w:tblGrid>
      <w:tr w:rsidR="00DF0473" w:rsidRPr="008215B2" w:rsidTr="00DF0473">
        <w:trPr>
          <w:trHeight w:val="411"/>
          <w:tblHeader/>
        </w:trPr>
        <w:tc>
          <w:tcPr>
            <w:tcW w:w="81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rsidR="00DF0473" w:rsidRPr="008215B2" w:rsidRDefault="00DF0473" w:rsidP="00187218">
            <w:pPr>
              <w:pStyle w:val="TableStyle1"/>
              <w:jc w:val="center"/>
              <w:rPr>
                <w:rFonts w:ascii="Arial" w:hAnsi="Arial" w:cs="Arial"/>
                <w:sz w:val="22"/>
                <w:szCs w:val="22"/>
              </w:rPr>
            </w:pPr>
            <w:r w:rsidRPr="008215B2">
              <w:rPr>
                <w:rFonts w:ascii="Arial" w:hAnsi="Arial" w:cs="Arial"/>
                <w:sz w:val="22"/>
                <w:szCs w:val="22"/>
              </w:rPr>
              <w:t>Sr No.</w:t>
            </w:r>
          </w:p>
        </w:tc>
        <w:tc>
          <w:tcPr>
            <w:tcW w:w="180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rsidR="00DF0473" w:rsidRPr="008215B2" w:rsidRDefault="00DF0473" w:rsidP="00187218">
            <w:pPr>
              <w:pStyle w:val="TableStyle1"/>
              <w:jc w:val="center"/>
              <w:rPr>
                <w:rFonts w:ascii="Arial" w:hAnsi="Arial" w:cs="Arial"/>
                <w:sz w:val="22"/>
                <w:szCs w:val="22"/>
              </w:rPr>
            </w:pPr>
            <w:r w:rsidRPr="008215B2">
              <w:rPr>
                <w:rFonts w:ascii="Arial" w:eastAsia="Arial Unicode MS" w:hAnsi="Arial" w:cs="Arial"/>
                <w:sz w:val="22"/>
                <w:szCs w:val="22"/>
              </w:rPr>
              <w:t>Description</w:t>
            </w:r>
          </w:p>
        </w:tc>
        <w:tc>
          <w:tcPr>
            <w:tcW w:w="1350" w:type="dxa"/>
            <w:tcBorders>
              <w:top w:val="single" w:sz="2" w:space="0" w:color="000000"/>
              <w:left w:val="single" w:sz="2" w:space="0" w:color="000000"/>
              <w:bottom w:val="single" w:sz="6" w:space="0" w:color="000000"/>
              <w:right w:val="single" w:sz="2" w:space="0" w:color="000000"/>
            </w:tcBorders>
            <w:shd w:val="clear" w:color="auto" w:fill="BDC0BF"/>
            <w:vAlign w:val="center"/>
          </w:tcPr>
          <w:p w:rsidR="00DF0473" w:rsidRPr="008215B2" w:rsidRDefault="00DF0473" w:rsidP="00187218">
            <w:pPr>
              <w:pStyle w:val="TableStyle1"/>
              <w:jc w:val="center"/>
              <w:rPr>
                <w:rFonts w:ascii="Arial" w:hAnsi="Arial" w:cs="Arial"/>
                <w:sz w:val="22"/>
                <w:szCs w:val="22"/>
              </w:rPr>
            </w:pPr>
            <w:r w:rsidRPr="008215B2">
              <w:rPr>
                <w:rFonts w:ascii="Arial" w:eastAsia="Arial Unicode MS" w:hAnsi="Arial" w:cs="Arial"/>
                <w:sz w:val="22"/>
                <w:szCs w:val="22"/>
              </w:rPr>
              <w:t>Quantity</w:t>
            </w:r>
          </w:p>
        </w:tc>
        <w:tc>
          <w:tcPr>
            <w:tcW w:w="162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rsidR="00DF0473" w:rsidRPr="008215B2" w:rsidRDefault="00DF0473" w:rsidP="00187218">
            <w:pPr>
              <w:pStyle w:val="TableStyle1"/>
              <w:jc w:val="center"/>
              <w:rPr>
                <w:rFonts w:ascii="Arial" w:hAnsi="Arial" w:cs="Arial"/>
                <w:sz w:val="22"/>
                <w:szCs w:val="22"/>
              </w:rPr>
            </w:pPr>
            <w:r w:rsidRPr="008215B2">
              <w:rPr>
                <w:rFonts w:ascii="Arial" w:eastAsia="Arial Unicode MS" w:hAnsi="Arial" w:cs="Arial"/>
                <w:sz w:val="22"/>
                <w:szCs w:val="22"/>
              </w:rPr>
              <w:t>Rate Per Unit</w:t>
            </w:r>
          </w:p>
        </w:tc>
        <w:tc>
          <w:tcPr>
            <w:tcW w:w="2070" w:type="dxa"/>
            <w:tcBorders>
              <w:top w:val="single" w:sz="2" w:space="0" w:color="000000"/>
              <w:left w:val="single" w:sz="2" w:space="0" w:color="000000"/>
              <w:bottom w:val="single" w:sz="6" w:space="0" w:color="000000"/>
              <w:right w:val="single" w:sz="2" w:space="0" w:color="000000"/>
            </w:tcBorders>
            <w:shd w:val="clear" w:color="auto" w:fill="BDC0BF"/>
            <w:tcMar>
              <w:top w:w="80" w:type="dxa"/>
              <w:left w:w="80" w:type="dxa"/>
              <w:bottom w:w="80" w:type="dxa"/>
              <w:right w:w="80" w:type="dxa"/>
            </w:tcMar>
            <w:vAlign w:val="center"/>
          </w:tcPr>
          <w:p w:rsidR="00DF0473" w:rsidRPr="008215B2" w:rsidRDefault="00DF0473" w:rsidP="00187218">
            <w:pPr>
              <w:pStyle w:val="TableStyle1"/>
              <w:jc w:val="center"/>
              <w:rPr>
                <w:rFonts w:ascii="Arial" w:hAnsi="Arial" w:cs="Arial"/>
                <w:sz w:val="22"/>
                <w:szCs w:val="22"/>
              </w:rPr>
            </w:pPr>
            <w:r w:rsidRPr="008215B2">
              <w:rPr>
                <w:rFonts w:ascii="Arial" w:eastAsia="Arial Unicode MS" w:hAnsi="Arial" w:cs="Arial"/>
                <w:sz w:val="22"/>
                <w:szCs w:val="22"/>
              </w:rPr>
              <w:t>Delivery Station</w:t>
            </w:r>
          </w:p>
        </w:tc>
        <w:tc>
          <w:tcPr>
            <w:tcW w:w="2855" w:type="dxa"/>
            <w:tcBorders>
              <w:top w:val="single" w:sz="2" w:space="0" w:color="000000"/>
              <w:left w:val="single" w:sz="2" w:space="0" w:color="000000"/>
              <w:bottom w:val="single" w:sz="6" w:space="0" w:color="000000"/>
              <w:right w:val="single" w:sz="2" w:space="0" w:color="000000"/>
            </w:tcBorders>
            <w:shd w:val="clear" w:color="auto" w:fill="BDC0BF"/>
          </w:tcPr>
          <w:p w:rsidR="00DF0473" w:rsidRPr="008215B2" w:rsidRDefault="00DF0473" w:rsidP="00187218">
            <w:pPr>
              <w:pStyle w:val="TableStyle1"/>
              <w:jc w:val="center"/>
              <w:rPr>
                <w:rFonts w:ascii="Arial" w:eastAsia="Arial Unicode MS" w:hAnsi="Arial" w:cs="Arial"/>
                <w:sz w:val="22"/>
                <w:szCs w:val="22"/>
              </w:rPr>
            </w:pPr>
            <w:r>
              <w:rPr>
                <w:rFonts w:ascii="Arial" w:eastAsia="Arial Unicode MS" w:hAnsi="Arial" w:cs="Arial"/>
                <w:sz w:val="22"/>
                <w:szCs w:val="22"/>
              </w:rPr>
              <w:t xml:space="preserve">Delivery Time/ </w:t>
            </w:r>
            <w:r w:rsidR="003B542D">
              <w:rPr>
                <w:rFonts w:ascii="Arial" w:eastAsia="Arial Unicode MS" w:hAnsi="Arial" w:cs="Arial"/>
                <w:sz w:val="22"/>
                <w:szCs w:val="22"/>
              </w:rPr>
              <w:t>Cutoff</w:t>
            </w:r>
            <w:r>
              <w:rPr>
                <w:rFonts w:ascii="Arial" w:eastAsia="Arial Unicode MS" w:hAnsi="Arial" w:cs="Arial"/>
                <w:sz w:val="22"/>
                <w:szCs w:val="22"/>
              </w:rPr>
              <w:t xml:space="preserve"> Date</w:t>
            </w:r>
          </w:p>
        </w:tc>
      </w:tr>
      <w:tr w:rsidR="00DF0473" w:rsidRPr="008215B2" w:rsidTr="00DF0473">
        <w:tblPrEx>
          <w:shd w:val="clear" w:color="auto" w:fill="auto"/>
        </w:tblPrEx>
        <w:trPr>
          <w:trHeight w:val="436"/>
        </w:trPr>
        <w:tc>
          <w:tcPr>
            <w:tcW w:w="810" w:type="dxa"/>
            <w:tcBorders>
              <w:top w:val="single" w:sz="6" w:space="0" w:color="000000"/>
              <w:left w:val="single" w:sz="2" w:space="0" w:color="000000"/>
              <w:bottom w:val="single" w:sz="2" w:space="0" w:color="000000"/>
              <w:right w:val="single" w:sz="6" w:space="0" w:color="000000"/>
            </w:tcBorders>
            <w:shd w:val="clear" w:color="auto" w:fill="auto"/>
            <w:tcMar>
              <w:top w:w="80" w:type="dxa"/>
              <w:left w:w="80" w:type="dxa"/>
              <w:bottom w:w="80" w:type="dxa"/>
              <w:right w:w="80" w:type="dxa"/>
            </w:tcMar>
            <w:vAlign w:val="center"/>
          </w:tcPr>
          <w:p w:rsidR="00DF0473" w:rsidRPr="008215B2" w:rsidRDefault="00DF0473" w:rsidP="00187218">
            <w:pPr>
              <w:pStyle w:val="TableStyle1"/>
              <w:jc w:val="center"/>
              <w:rPr>
                <w:rFonts w:ascii="Arial" w:hAnsi="Arial" w:cs="Arial"/>
                <w:b w:val="0"/>
                <w:sz w:val="22"/>
                <w:szCs w:val="22"/>
              </w:rPr>
            </w:pPr>
          </w:p>
        </w:tc>
        <w:tc>
          <w:tcPr>
            <w:tcW w:w="1800" w:type="dxa"/>
            <w:tcBorders>
              <w:top w:val="single" w:sz="6" w:space="0" w:color="000000"/>
              <w:left w:val="single" w:sz="6"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F0473" w:rsidRPr="008215B2" w:rsidRDefault="00DF0473" w:rsidP="00187218">
            <w:pPr>
              <w:pStyle w:val="TableStyle2"/>
              <w:rPr>
                <w:rFonts w:ascii="Arial" w:hAnsi="Arial" w:cs="Arial"/>
                <w:sz w:val="22"/>
                <w:szCs w:val="22"/>
              </w:rPr>
            </w:pPr>
          </w:p>
        </w:tc>
        <w:tc>
          <w:tcPr>
            <w:tcW w:w="1350" w:type="dxa"/>
            <w:tcBorders>
              <w:top w:val="single" w:sz="6" w:space="0" w:color="000000"/>
              <w:left w:val="single" w:sz="2" w:space="0" w:color="000000"/>
              <w:bottom w:val="single" w:sz="2" w:space="0" w:color="000000"/>
              <w:right w:val="single" w:sz="2" w:space="0" w:color="000000"/>
            </w:tcBorders>
            <w:vAlign w:val="center"/>
          </w:tcPr>
          <w:p w:rsidR="00DF0473" w:rsidRPr="008215B2" w:rsidRDefault="00DF0473" w:rsidP="00187218">
            <w:pPr>
              <w:spacing w:after="0" w:line="240" w:lineRule="auto"/>
              <w:jc w:val="center"/>
              <w:rPr>
                <w:rFonts w:ascii="Arial" w:hAnsi="Arial" w:cs="Arial"/>
              </w:rPr>
            </w:pPr>
          </w:p>
        </w:tc>
        <w:tc>
          <w:tcPr>
            <w:tcW w:w="162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F0473" w:rsidRPr="008215B2" w:rsidRDefault="00DF0473" w:rsidP="00187218">
            <w:pPr>
              <w:spacing w:after="0" w:line="240" w:lineRule="auto"/>
              <w:jc w:val="center"/>
              <w:rPr>
                <w:rFonts w:ascii="Arial" w:hAnsi="Arial" w:cs="Arial"/>
              </w:rPr>
            </w:pPr>
          </w:p>
        </w:tc>
        <w:tc>
          <w:tcPr>
            <w:tcW w:w="2070" w:type="dxa"/>
            <w:tcBorders>
              <w:top w:val="single" w:sz="6"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rsidR="00DF0473" w:rsidRPr="008215B2" w:rsidRDefault="00DF0473" w:rsidP="00187218">
            <w:pPr>
              <w:pStyle w:val="TableStyle2"/>
              <w:rPr>
                <w:rFonts w:ascii="Arial" w:hAnsi="Arial" w:cs="Arial"/>
                <w:sz w:val="22"/>
                <w:szCs w:val="22"/>
              </w:rPr>
            </w:pPr>
          </w:p>
        </w:tc>
        <w:tc>
          <w:tcPr>
            <w:tcW w:w="2855" w:type="dxa"/>
            <w:tcBorders>
              <w:top w:val="single" w:sz="6" w:space="0" w:color="000000"/>
              <w:left w:val="single" w:sz="2" w:space="0" w:color="000000"/>
              <w:bottom w:val="single" w:sz="2" w:space="0" w:color="000000"/>
              <w:right w:val="single" w:sz="2" w:space="0" w:color="000000"/>
            </w:tcBorders>
          </w:tcPr>
          <w:p w:rsidR="00DF0473" w:rsidRPr="008215B2" w:rsidRDefault="00DF0473" w:rsidP="00187218">
            <w:pPr>
              <w:pStyle w:val="TableStyle2"/>
              <w:rPr>
                <w:rFonts w:ascii="Arial" w:hAnsi="Arial" w:cs="Arial"/>
                <w:sz w:val="22"/>
                <w:szCs w:val="22"/>
              </w:rPr>
            </w:pPr>
          </w:p>
        </w:tc>
      </w:tr>
    </w:tbl>
    <w:p w:rsidR="006B2394" w:rsidRPr="006B2394" w:rsidRDefault="006B2394" w:rsidP="0073527E">
      <w:pPr>
        <w:jc w:val="both"/>
        <w:rPr>
          <w:rFonts w:ascii="Arial" w:hAnsi="Arial" w:cs="Arial"/>
          <w:sz w:val="4"/>
        </w:rPr>
      </w:pPr>
    </w:p>
    <w:p w:rsidR="006B2394" w:rsidRPr="00187218" w:rsidRDefault="006B2394" w:rsidP="0073527E">
      <w:pPr>
        <w:jc w:val="both"/>
        <w:rPr>
          <w:rFonts w:ascii="Arial" w:hAnsi="Arial" w:cs="Arial"/>
          <w:sz w:val="6"/>
        </w:rPr>
      </w:pPr>
    </w:p>
    <w:p w:rsidR="00C90E2F" w:rsidRPr="0073527E" w:rsidRDefault="00C90E2F" w:rsidP="0073527E">
      <w:pPr>
        <w:jc w:val="both"/>
        <w:rPr>
          <w:rFonts w:ascii="Arial" w:hAnsi="Arial" w:cs="Arial"/>
        </w:rPr>
      </w:pPr>
      <w:r w:rsidRPr="0073527E">
        <w:rPr>
          <w:rFonts w:ascii="Arial" w:hAnsi="Arial" w:cs="Arial"/>
          <w:b/>
          <w:u w:val="single"/>
        </w:rPr>
        <w:t>CLAUSE-</w:t>
      </w:r>
      <w:r w:rsidR="00D15B5C" w:rsidRPr="0073527E">
        <w:rPr>
          <w:rFonts w:ascii="Arial" w:hAnsi="Arial" w:cs="Arial"/>
          <w:b/>
          <w:u w:val="single"/>
        </w:rPr>
        <w:t xml:space="preserve">2 </w:t>
      </w:r>
      <w:r w:rsidR="00D15B5C">
        <w:rPr>
          <w:rFonts w:ascii="Arial" w:hAnsi="Arial" w:cs="Arial"/>
          <w:b/>
          <w:u w:val="single"/>
        </w:rPr>
        <w:t>DEFAULT</w:t>
      </w:r>
      <w:r w:rsidRPr="0073527E">
        <w:rPr>
          <w:rFonts w:ascii="Arial" w:hAnsi="Arial" w:cs="Arial"/>
          <w:b/>
          <w:u w:val="single"/>
        </w:rPr>
        <w:t xml:space="preserve"> BY CONTRACTOR/ DELAYS / SUBSTANDARD GOODS</w:t>
      </w:r>
    </w:p>
    <w:p w:rsidR="00C90E2F" w:rsidRPr="0073527E" w:rsidRDefault="0073527E" w:rsidP="0073527E">
      <w:pPr>
        <w:jc w:val="both"/>
        <w:rPr>
          <w:rFonts w:ascii="Arial" w:hAnsi="Arial" w:cs="Arial"/>
        </w:rPr>
      </w:pPr>
      <w:r>
        <w:rPr>
          <w:rFonts w:ascii="Arial" w:hAnsi="Arial" w:cs="Arial"/>
        </w:rPr>
        <w:t>a.</w:t>
      </w:r>
      <w:r>
        <w:rPr>
          <w:rFonts w:ascii="Arial" w:hAnsi="Arial" w:cs="Arial"/>
        </w:rPr>
        <w:tab/>
      </w:r>
      <w:r w:rsidR="00C90E2F" w:rsidRPr="0073527E">
        <w:rPr>
          <w:rFonts w:ascii="Arial" w:hAnsi="Arial" w:cs="Arial"/>
        </w:rPr>
        <w:t xml:space="preserve">In case of unsatisfactory services in any manner  including  quality &amp; quantity and time </w:t>
      </w:r>
      <w:r>
        <w:rPr>
          <w:rFonts w:ascii="Arial" w:hAnsi="Arial" w:cs="Arial"/>
        </w:rPr>
        <w:tab/>
      </w:r>
      <w:r w:rsidR="00C90E2F" w:rsidRPr="0073527E">
        <w:rPr>
          <w:rFonts w:ascii="Arial" w:hAnsi="Arial" w:cs="Arial"/>
        </w:rPr>
        <w:t xml:space="preserve">line, NDMA reserve the right to withhold the payment / refuse to accept the items / or </w:t>
      </w:r>
      <w:r>
        <w:rPr>
          <w:rFonts w:ascii="Arial" w:hAnsi="Arial" w:cs="Arial"/>
        </w:rPr>
        <w:tab/>
      </w:r>
      <w:r w:rsidR="00264E19">
        <w:rPr>
          <w:rFonts w:ascii="Arial" w:hAnsi="Arial" w:cs="Arial"/>
        </w:rPr>
        <w:t>even to black list the firm.</w:t>
      </w:r>
    </w:p>
    <w:p w:rsidR="00C90E2F" w:rsidRPr="0073527E" w:rsidRDefault="0073527E" w:rsidP="004111BE">
      <w:pPr>
        <w:ind w:left="720" w:hanging="720"/>
        <w:jc w:val="both"/>
        <w:rPr>
          <w:rFonts w:ascii="Arial" w:hAnsi="Arial" w:cs="Arial"/>
          <w:szCs w:val="24"/>
        </w:rPr>
      </w:pPr>
      <w:r>
        <w:rPr>
          <w:rFonts w:ascii="Arial" w:hAnsi="Arial" w:cs="Arial"/>
          <w:szCs w:val="24"/>
        </w:rPr>
        <w:t>b.</w:t>
      </w:r>
      <w:r>
        <w:rPr>
          <w:rFonts w:ascii="Arial" w:hAnsi="Arial" w:cs="Arial"/>
          <w:szCs w:val="24"/>
        </w:rPr>
        <w:tab/>
      </w:r>
      <w:r w:rsidR="00E37CD1" w:rsidRPr="00FB0C5D">
        <w:rPr>
          <w:rFonts w:ascii="Arial" w:hAnsi="Arial" w:cs="Arial"/>
          <w:szCs w:val="24"/>
        </w:rPr>
        <w:t>In case of any delay in delivery</w:t>
      </w:r>
      <w:r w:rsidR="00E37CD1">
        <w:rPr>
          <w:rFonts w:ascii="Arial" w:hAnsi="Arial" w:cs="Arial"/>
          <w:szCs w:val="24"/>
        </w:rPr>
        <w:t xml:space="preserve">, </w:t>
      </w:r>
      <w:r w:rsidR="004111BE">
        <w:rPr>
          <w:rFonts w:ascii="Arial" w:hAnsi="Arial" w:cs="Arial"/>
          <w:szCs w:val="24"/>
        </w:rPr>
        <w:t>late delivery</w:t>
      </w:r>
      <w:r w:rsidR="00E37CD1" w:rsidRPr="00FB0C5D">
        <w:rPr>
          <w:rFonts w:ascii="Arial" w:hAnsi="Arial" w:cs="Arial"/>
          <w:szCs w:val="24"/>
        </w:rPr>
        <w:t xml:space="preserve"> will be charged or NDMA also reserves the right to refuse the acceptance of stores.</w:t>
      </w:r>
    </w:p>
    <w:p w:rsidR="00C90E2F" w:rsidRPr="0073527E" w:rsidRDefault="0073527E" w:rsidP="0073527E">
      <w:pPr>
        <w:jc w:val="both"/>
        <w:rPr>
          <w:rFonts w:ascii="Arial" w:hAnsi="Arial" w:cs="Arial"/>
          <w:szCs w:val="24"/>
        </w:rPr>
      </w:pPr>
      <w:r>
        <w:rPr>
          <w:rFonts w:ascii="Arial" w:hAnsi="Arial" w:cs="Arial"/>
          <w:szCs w:val="24"/>
        </w:rPr>
        <w:t>c.</w:t>
      </w:r>
      <w:r>
        <w:rPr>
          <w:rFonts w:ascii="Arial" w:hAnsi="Arial" w:cs="Arial"/>
          <w:szCs w:val="24"/>
        </w:rPr>
        <w:tab/>
      </w:r>
      <w:r w:rsidR="00C90E2F" w:rsidRPr="0073527E">
        <w:rPr>
          <w:rFonts w:ascii="Arial" w:hAnsi="Arial" w:cs="Arial"/>
          <w:szCs w:val="24"/>
        </w:rPr>
        <w:t xml:space="preserve">If </w:t>
      </w:r>
      <w:r w:rsidR="00CA7912">
        <w:rPr>
          <w:rFonts w:ascii="Arial" w:hAnsi="Arial" w:cs="Arial"/>
          <w:szCs w:val="24"/>
        </w:rPr>
        <w:t>S</w:t>
      </w:r>
      <w:r w:rsidR="00C90E2F" w:rsidRPr="0073527E">
        <w:rPr>
          <w:rFonts w:ascii="Arial" w:hAnsi="Arial" w:cs="Arial"/>
          <w:szCs w:val="24"/>
        </w:rPr>
        <w:t xml:space="preserve">upplier fails to deliver any or all of the goods or perform the services within the time </w:t>
      </w:r>
      <w:r>
        <w:rPr>
          <w:rFonts w:ascii="Arial" w:hAnsi="Arial" w:cs="Arial"/>
          <w:szCs w:val="24"/>
        </w:rPr>
        <w:tab/>
      </w:r>
      <w:r w:rsidR="00C90E2F" w:rsidRPr="0073527E">
        <w:rPr>
          <w:rFonts w:ascii="Arial" w:hAnsi="Arial" w:cs="Arial"/>
          <w:szCs w:val="24"/>
        </w:rPr>
        <w:t>period(s) specified in the work order, Purchaser/consignee shall without prejudice to its other remedies under the Contract, shall have the right to claim liquidated damages and the Supplier shall pay to Purchaser as liquidated damages.</w:t>
      </w:r>
    </w:p>
    <w:p w:rsidR="00C90E2F" w:rsidRPr="0073527E" w:rsidRDefault="0073527E" w:rsidP="0073527E">
      <w:pPr>
        <w:jc w:val="both"/>
        <w:rPr>
          <w:rFonts w:ascii="Arial" w:hAnsi="Arial" w:cs="Arial"/>
          <w:szCs w:val="24"/>
        </w:rPr>
      </w:pPr>
      <w:r>
        <w:rPr>
          <w:rFonts w:ascii="Arial" w:hAnsi="Arial" w:cs="Arial"/>
          <w:szCs w:val="24"/>
        </w:rPr>
        <w:t>d.</w:t>
      </w:r>
      <w:r>
        <w:rPr>
          <w:rFonts w:ascii="Arial" w:hAnsi="Arial" w:cs="Arial"/>
          <w:szCs w:val="24"/>
        </w:rPr>
        <w:tab/>
      </w:r>
      <w:r w:rsidR="00C90E2F" w:rsidRPr="0073527E">
        <w:rPr>
          <w:rFonts w:ascii="Arial" w:hAnsi="Arial" w:cs="Arial"/>
          <w:szCs w:val="24"/>
        </w:rPr>
        <w:t xml:space="preserve">Delay due to any unforeseen situation (if any), shall be notified by supplier immediately </w:t>
      </w:r>
      <w:r>
        <w:rPr>
          <w:rFonts w:ascii="Arial" w:hAnsi="Arial" w:cs="Arial"/>
          <w:szCs w:val="24"/>
        </w:rPr>
        <w:tab/>
      </w:r>
      <w:r w:rsidR="00C90E2F" w:rsidRPr="0073527E">
        <w:rPr>
          <w:rFonts w:ascii="Arial" w:hAnsi="Arial" w:cs="Arial"/>
          <w:szCs w:val="24"/>
        </w:rPr>
        <w:t>and the Purchaser may accordingly be informed in writing with detailed reasons.</w:t>
      </w:r>
    </w:p>
    <w:p w:rsidR="00264E19" w:rsidRPr="00187218" w:rsidRDefault="0073527E" w:rsidP="0073527E">
      <w:pPr>
        <w:jc w:val="both"/>
        <w:rPr>
          <w:rFonts w:ascii="Arial" w:hAnsi="Arial" w:cs="Arial"/>
          <w:b/>
          <w:sz w:val="2"/>
          <w:u w:val="single"/>
        </w:rPr>
      </w:pPr>
      <w:r>
        <w:rPr>
          <w:rFonts w:ascii="Arial" w:hAnsi="Arial" w:cs="Arial"/>
          <w:szCs w:val="24"/>
        </w:rPr>
        <w:t>e.</w:t>
      </w:r>
      <w:r>
        <w:rPr>
          <w:rFonts w:ascii="Arial" w:hAnsi="Arial" w:cs="Arial"/>
          <w:szCs w:val="24"/>
        </w:rPr>
        <w:tab/>
      </w:r>
      <w:r w:rsidR="00C90E2F" w:rsidRPr="0073527E">
        <w:rPr>
          <w:rFonts w:ascii="Arial" w:hAnsi="Arial" w:cs="Arial"/>
          <w:szCs w:val="24"/>
        </w:rPr>
        <w:t>Purchaser shall evaluate the situation and may at its sole discretion waive-off / extend the Supplier’s delivery time.</w:t>
      </w:r>
    </w:p>
    <w:p w:rsidR="00C90E2F" w:rsidRPr="0073527E" w:rsidRDefault="00C90E2F" w:rsidP="0073527E">
      <w:pPr>
        <w:jc w:val="both"/>
        <w:rPr>
          <w:rFonts w:ascii="Arial" w:hAnsi="Arial" w:cs="Arial"/>
        </w:rPr>
      </w:pPr>
      <w:r w:rsidRPr="0073527E">
        <w:rPr>
          <w:rFonts w:ascii="Arial" w:hAnsi="Arial" w:cs="Arial"/>
          <w:b/>
          <w:u w:val="single"/>
        </w:rPr>
        <w:t>CLAUSE-</w:t>
      </w:r>
      <w:r w:rsidR="00D15B5C" w:rsidRPr="0073527E">
        <w:rPr>
          <w:rFonts w:ascii="Arial" w:hAnsi="Arial" w:cs="Arial"/>
          <w:b/>
          <w:u w:val="single"/>
        </w:rPr>
        <w:t xml:space="preserve">3 </w:t>
      </w:r>
      <w:r w:rsidR="00D15B5C">
        <w:rPr>
          <w:rFonts w:ascii="Arial" w:hAnsi="Arial" w:cs="Arial"/>
          <w:b/>
          <w:u w:val="single"/>
        </w:rPr>
        <w:t>PAYMENT</w:t>
      </w:r>
      <w:r w:rsidRPr="0073527E">
        <w:rPr>
          <w:rFonts w:ascii="Arial" w:hAnsi="Arial" w:cs="Arial"/>
          <w:b/>
          <w:u w:val="single"/>
        </w:rPr>
        <w:t xml:space="preserve"> TERMS</w:t>
      </w:r>
    </w:p>
    <w:p w:rsidR="00C90E2F" w:rsidRPr="0073527E" w:rsidRDefault="00C90E2F" w:rsidP="0073527E">
      <w:pPr>
        <w:jc w:val="both"/>
        <w:rPr>
          <w:rFonts w:ascii="Arial" w:hAnsi="Arial" w:cs="Arial"/>
        </w:rPr>
      </w:pPr>
      <w:r w:rsidRPr="0073527E">
        <w:rPr>
          <w:rFonts w:ascii="Arial" w:hAnsi="Arial" w:cs="Arial"/>
        </w:rPr>
        <w:t>Payment shall be made to the supplier on acceptance of the items and on production of following documents:-</w:t>
      </w:r>
    </w:p>
    <w:p w:rsidR="00C90E2F" w:rsidRPr="0073527E" w:rsidRDefault="0073527E" w:rsidP="0073527E">
      <w:pPr>
        <w:jc w:val="both"/>
        <w:rPr>
          <w:rFonts w:ascii="Arial" w:hAnsi="Arial" w:cs="Arial"/>
          <w:szCs w:val="24"/>
        </w:rPr>
      </w:pPr>
      <w:r>
        <w:rPr>
          <w:rFonts w:ascii="Arial" w:hAnsi="Arial" w:cs="Arial"/>
          <w:szCs w:val="24"/>
        </w:rPr>
        <w:t>a.</w:t>
      </w:r>
      <w:r>
        <w:rPr>
          <w:rFonts w:ascii="Arial" w:hAnsi="Arial" w:cs="Arial"/>
          <w:szCs w:val="24"/>
        </w:rPr>
        <w:tab/>
      </w:r>
      <w:r w:rsidR="00C90E2F" w:rsidRPr="0073527E">
        <w:rPr>
          <w:rFonts w:ascii="Arial" w:hAnsi="Arial" w:cs="Arial"/>
          <w:szCs w:val="24"/>
        </w:rPr>
        <w:t>Delivery Challan (In duplicate).</w:t>
      </w:r>
    </w:p>
    <w:p w:rsidR="00C90E2F" w:rsidRPr="0073527E" w:rsidRDefault="0073527E" w:rsidP="0073527E">
      <w:pPr>
        <w:jc w:val="both"/>
        <w:rPr>
          <w:rFonts w:ascii="Arial" w:hAnsi="Arial" w:cs="Arial"/>
          <w:szCs w:val="24"/>
        </w:rPr>
      </w:pPr>
      <w:r>
        <w:rPr>
          <w:rFonts w:ascii="Arial" w:hAnsi="Arial" w:cs="Arial"/>
          <w:szCs w:val="24"/>
        </w:rPr>
        <w:t>b.</w:t>
      </w:r>
      <w:r>
        <w:rPr>
          <w:rFonts w:ascii="Arial" w:hAnsi="Arial" w:cs="Arial"/>
          <w:szCs w:val="24"/>
        </w:rPr>
        <w:tab/>
      </w:r>
      <w:r w:rsidR="00C90E2F" w:rsidRPr="0073527E">
        <w:rPr>
          <w:rFonts w:ascii="Arial" w:hAnsi="Arial" w:cs="Arial"/>
          <w:szCs w:val="24"/>
        </w:rPr>
        <w:t>Firm Invoice (In duplicate).</w:t>
      </w:r>
    </w:p>
    <w:p w:rsidR="00C90E2F" w:rsidRPr="0073527E" w:rsidRDefault="0073527E" w:rsidP="0073527E">
      <w:pPr>
        <w:jc w:val="both"/>
        <w:rPr>
          <w:rFonts w:ascii="Arial" w:hAnsi="Arial" w:cs="Arial"/>
          <w:szCs w:val="24"/>
        </w:rPr>
      </w:pPr>
      <w:r>
        <w:rPr>
          <w:rFonts w:ascii="Arial" w:hAnsi="Arial" w:cs="Arial"/>
          <w:szCs w:val="24"/>
        </w:rPr>
        <w:t>c.</w:t>
      </w:r>
      <w:r>
        <w:rPr>
          <w:rFonts w:ascii="Arial" w:hAnsi="Arial" w:cs="Arial"/>
          <w:szCs w:val="24"/>
        </w:rPr>
        <w:tab/>
      </w:r>
      <w:r w:rsidR="00C90E2F" w:rsidRPr="0073527E">
        <w:rPr>
          <w:rFonts w:ascii="Arial" w:hAnsi="Arial" w:cs="Arial"/>
          <w:szCs w:val="24"/>
        </w:rPr>
        <w:t>Sale Tax Invoice (In duplicate).</w:t>
      </w:r>
    </w:p>
    <w:p w:rsidR="00C90E2F" w:rsidRPr="0073527E" w:rsidRDefault="0073527E" w:rsidP="0073527E">
      <w:pPr>
        <w:jc w:val="both"/>
        <w:rPr>
          <w:rFonts w:ascii="Arial" w:hAnsi="Arial" w:cs="Arial"/>
          <w:szCs w:val="24"/>
        </w:rPr>
      </w:pPr>
      <w:r>
        <w:rPr>
          <w:rFonts w:ascii="Arial" w:hAnsi="Arial" w:cs="Arial"/>
          <w:szCs w:val="24"/>
        </w:rPr>
        <w:t>d.</w:t>
      </w:r>
      <w:r>
        <w:rPr>
          <w:rFonts w:ascii="Arial" w:hAnsi="Arial" w:cs="Arial"/>
          <w:szCs w:val="24"/>
        </w:rPr>
        <w:tab/>
      </w:r>
      <w:r w:rsidR="00C90E2F" w:rsidRPr="0073527E">
        <w:rPr>
          <w:rFonts w:ascii="Arial" w:hAnsi="Arial" w:cs="Arial"/>
          <w:szCs w:val="24"/>
        </w:rPr>
        <w:t>Valid Professional Tax &amp; Income Tax exemption Certificate (If applicable).</w:t>
      </w:r>
      <w:r w:rsidR="004D65C0">
        <w:rPr>
          <w:rFonts w:ascii="Arial" w:hAnsi="Arial" w:cs="Arial"/>
          <w:szCs w:val="24"/>
        </w:rPr>
        <w:t xml:space="preserve">e. </w:t>
      </w:r>
      <w:r w:rsidR="00C90E2F" w:rsidRPr="0073527E">
        <w:rPr>
          <w:rFonts w:ascii="Arial" w:hAnsi="Arial" w:cs="Arial"/>
          <w:szCs w:val="24"/>
        </w:rPr>
        <w:t>In case of FE contracts, payment will be disbursed as per currency rate applicable on date of signing of Purchase Order. However</w:t>
      </w:r>
      <w:r w:rsidR="005A2D50">
        <w:rPr>
          <w:rFonts w:ascii="Arial" w:hAnsi="Arial" w:cs="Arial"/>
          <w:szCs w:val="24"/>
        </w:rPr>
        <w:t>,</w:t>
      </w:r>
      <w:r w:rsidR="00C90E2F" w:rsidRPr="0073527E">
        <w:rPr>
          <w:rFonts w:ascii="Arial" w:hAnsi="Arial" w:cs="Arial"/>
          <w:szCs w:val="24"/>
        </w:rPr>
        <w:t xml:space="preserve"> in case of significant fluctuation in currency </w:t>
      </w:r>
      <w:r>
        <w:rPr>
          <w:rFonts w:ascii="Arial" w:hAnsi="Arial" w:cs="Arial"/>
          <w:szCs w:val="24"/>
        </w:rPr>
        <w:tab/>
      </w:r>
      <w:r w:rsidR="00C90E2F" w:rsidRPr="0073527E">
        <w:rPr>
          <w:rFonts w:ascii="Arial" w:hAnsi="Arial" w:cs="Arial"/>
          <w:szCs w:val="24"/>
        </w:rPr>
        <w:t xml:space="preserve">exchange rate, same can be considered within 7 days of signing of Purchase Order. </w:t>
      </w:r>
      <w:r>
        <w:rPr>
          <w:rFonts w:ascii="Arial" w:hAnsi="Arial" w:cs="Arial"/>
          <w:szCs w:val="24"/>
        </w:rPr>
        <w:tab/>
      </w:r>
      <w:r w:rsidR="00C90E2F" w:rsidRPr="0073527E">
        <w:rPr>
          <w:rFonts w:ascii="Arial" w:hAnsi="Arial" w:cs="Arial"/>
          <w:szCs w:val="24"/>
        </w:rPr>
        <w:t>This change is applicable for supplier and purchaser interest.</w:t>
      </w:r>
    </w:p>
    <w:p w:rsidR="00975E4A" w:rsidRDefault="00975E4A" w:rsidP="0073527E">
      <w:pPr>
        <w:jc w:val="both"/>
        <w:rPr>
          <w:rFonts w:ascii="Arial" w:hAnsi="Arial" w:cs="Arial"/>
          <w:b/>
          <w:u w:val="single"/>
        </w:rPr>
      </w:pPr>
    </w:p>
    <w:p w:rsidR="00793FCF" w:rsidRDefault="00793FCF" w:rsidP="0073527E">
      <w:pPr>
        <w:jc w:val="both"/>
        <w:rPr>
          <w:rFonts w:ascii="Arial" w:hAnsi="Arial" w:cs="Arial"/>
          <w:b/>
          <w:u w:val="single"/>
        </w:rPr>
      </w:pPr>
    </w:p>
    <w:p w:rsidR="00793FCF" w:rsidRDefault="00793FCF" w:rsidP="0073527E">
      <w:pPr>
        <w:jc w:val="both"/>
        <w:rPr>
          <w:rFonts w:ascii="Arial" w:hAnsi="Arial" w:cs="Arial"/>
          <w:b/>
          <w:u w:val="single"/>
        </w:rPr>
      </w:pPr>
    </w:p>
    <w:p w:rsidR="00793FCF" w:rsidRDefault="00793FCF" w:rsidP="0073527E">
      <w:pPr>
        <w:jc w:val="both"/>
        <w:rPr>
          <w:rFonts w:ascii="Arial" w:hAnsi="Arial" w:cs="Arial"/>
          <w:b/>
          <w:u w:val="single"/>
        </w:rPr>
      </w:pPr>
    </w:p>
    <w:p w:rsidR="00C90E2F" w:rsidRPr="0073527E" w:rsidRDefault="00C90E2F" w:rsidP="0073527E">
      <w:pPr>
        <w:jc w:val="both"/>
        <w:rPr>
          <w:rFonts w:ascii="Arial" w:hAnsi="Arial" w:cs="Arial"/>
        </w:rPr>
      </w:pPr>
      <w:r w:rsidRPr="0073527E">
        <w:rPr>
          <w:rFonts w:ascii="Arial" w:hAnsi="Arial" w:cs="Arial"/>
          <w:b/>
          <w:u w:val="single"/>
        </w:rPr>
        <w:lastRenderedPageBreak/>
        <w:t>CLAUSE-</w:t>
      </w:r>
      <w:r w:rsidR="003E5F90">
        <w:rPr>
          <w:rFonts w:ascii="Arial" w:hAnsi="Arial" w:cs="Arial"/>
          <w:b/>
          <w:u w:val="single"/>
        </w:rPr>
        <w:t>4</w:t>
      </w:r>
      <w:r w:rsidRPr="0073527E">
        <w:rPr>
          <w:rFonts w:ascii="Arial" w:hAnsi="Arial" w:cs="Arial"/>
          <w:b/>
          <w:u w:val="single"/>
        </w:rPr>
        <w:t xml:space="preserve"> INSPECTION</w:t>
      </w:r>
    </w:p>
    <w:p w:rsidR="00C90E2F" w:rsidRPr="0073527E" w:rsidRDefault="0073527E" w:rsidP="00774AEA">
      <w:pPr>
        <w:ind w:left="810" w:hanging="810"/>
        <w:jc w:val="both"/>
        <w:rPr>
          <w:rFonts w:ascii="Arial" w:hAnsi="Arial" w:cs="Arial"/>
          <w:szCs w:val="24"/>
        </w:rPr>
      </w:pPr>
      <w:r>
        <w:rPr>
          <w:rFonts w:ascii="Arial" w:hAnsi="Arial" w:cs="Arial"/>
          <w:szCs w:val="24"/>
        </w:rPr>
        <w:t>a.</w:t>
      </w:r>
      <w:r>
        <w:rPr>
          <w:rFonts w:ascii="Arial" w:hAnsi="Arial" w:cs="Arial"/>
          <w:szCs w:val="24"/>
        </w:rPr>
        <w:tab/>
      </w:r>
      <w:r w:rsidR="00C90E2F" w:rsidRPr="0073527E">
        <w:rPr>
          <w:rFonts w:ascii="Arial" w:hAnsi="Arial" w:cs="Arial"/>
          <w:szCs w:val="24"/>
        </w:rPr>
        <w:t xml:space="preserve">The Purchaser will inspect / count the items at the time of delivery through its nominated </w:t>
      </w:r>
      <w:r w:rsidR="00C90E2F" w:rsidRPr="0073527E">
        <w:rPr>
          <w:rFonts w:ascii="Arial" w:hAnsi="Arial" w:cs="Arial"/>
          <w:color w:val="000000"/>
          <w:szCs w:val="24"/>
        </w:rPr>
        <w:t>officer or a board of officers detailed by Chairman, NDMA</w:t>
      </w:r>
      <w:r w:rsidR="00C90E2F" w:rsidRPr="0073527E">
        <w:rPr>
          <w:rFonts w:ascii="Arial" w:hAnsi="Arial" w:cs="Arial"/>
          <w:szCs w:val="24"/>
        </w:rPr>
        <w:t xml:space="preserve">. </w:t>
      </w:r>
    </w:p>
    <w:p w:rsidR="00C90E2F" w:rsidRPr="0073527E" w:rsidRDefault="0073527E" w:rsidP="00774AEA">
      <w:pPr>
        <w:ind w:left="810" w:hanging="810"/>
        <w:jc w:val="both"/>
        <w:rPr>
          <w:rFonts w:ascii="Arial" w:hAnsi="Arial" w:cs="Arial"/>
          <w:color w:val="000000"/>
          <w:szCs w:val="24"/>
        </w:rPr>
      </w:pPr>
      <w:r>
        <w:rPr>
          <w:rFonts w:ascii="Arial" w:hAnsi="Arial" w:cs="Arial"/>
          <w:szCs w:val="24"/>
        </w:rPr>
        <w:t>b.</w:t>
      </w:r>
      <w:r>
        <w:rPr>
          <w:rFonts w:ascii="Arial" w:hAnsi="Arial" w:cs="Arial"/>
          <w:szCs w:val="24"/>
        </w:rPr>
        <w:tab/>
      </w:r>
      <w:r w:rsidR="00C90E2F" w:rsidRPr="0073527E">
        <w:rPr>
          <w:rFonts w:ascii="Arial" w:hAnsi="Arial" w:cs="Arial"/>
          <w:szCs w:val="24"/>
        </w:rPr>
        <w:t xml:space="preserve">However, inspection can also be done by the Purchaser (if desired) at a later stage as </w:t>
      </w:r>
      <w:r>
        <w:rPr>
          <w:rFonts w:ascii="Arial" w:hAnsi="Arial" w:cs="Arial"/>
          <w:szCs w:val="24"/>
        </w:rPr>
        <w:tab/>
      </w:r>
      <w:r w:rsidR="00C90E2F" w:rsidRPr="0073527E">
        <w:rPr>
          <w:rFonts w:ascii="Arial" w:hAnsi="Arial" w:cs="Arial"/>
          <w:szCs w:val="24"/>
        </w:rPr>
        <w:t>per s</w:t>
      </w:r>
      <w:r w:rsidR="00C90E2F" w:rsidRPr="0073527E">
        <w:rPr>
          <w:rFonts w:ascii="Arial" w:hAnsi="Arial" w:cs="Arial"/>
          <w:color w:val="000000"/>
          <w:szCs w:val="24"/>
        </w:rPr>
        <w:t xml:space="preserve">pecimen of acceptance certificate - Annex </w:t>
      </w:r>
      <w:r w:rsidR="00C90E2F" w:rsidRPr="00811C8E">
        <w:rPr>
          <w:rFonts w:ascii="Arial" w:hAnsi="Arial" w:cs="Arial"/>
          <w:b/>
          <w:color w:val="000000"/>
          <w:szCs w:val="24"/>
        </w:rPr>
        <w:t>‘</w:t>
      </w:r>
      <w:r w:rsidR="00595D67">
        <w:rPr>
          <w:rFonts w:ascii="Arial" w:hAnsi="Arial" w:cs="Arial"/>
          <w:b/>
          <w:color w:val="000000"/>
          <w:szCs w:val="24"/>
        </w:rPr>
        <w:t>I</w:t>
      </w:r>
      <w:r w:rsidR="00C90E2F" w:rsidRPr="00811C8E">
        <w:rPr>
          <w:rFonts w:ascii="Arial" w:hAnsi="Arial" w:cs="Arial"/>
          <w:b/>
          <w:color w:val="000000"/>
          <w:szCs w:val="24"/>
        </w:rPr>
        <w:t>’.</w:t>
      </w:r>
      <w:r w:rsidR="00C90E2F" w:rsidRPr="0073527E">
        <w:rPr>
          <w:rFonts w:ascii="Arial" w:hAnsi="Arial" w:cs="Arial"/>
          <w:color w:val="000000"/>
          <w:szCs w:val="24"/>
        </w:rPr>
        <w:t xml:space="preserve"> </w:t>
      </w:r>
    </w:p>
    <w:p w:rsidR="00C90E2F" w:rsidRPr="0073527E" w:rsidRDefault="0073527E" w:rsidP="00774AEA">
      <w:pPr>
        <w:ind w:left="810" w:hanging="810"/>
        <w:jc w:val="both"/>
        <w:rPr>
          <w:rFonts w:ascii="Arial" w:hAnsi="Arial" w:cs="Arial"/>
          <w:color w:val="000000"/>
          <w:szCs w:val="24"/>
        </w:rPr>
      </w:pPr>
      <w:r>
        <w:rPr>
          <w:rFonts w:ascii="Arial" w:hAnsi="Arial" w:cs="Arial"/>
          <w:szCs w:val="24"/>
        </w:rPr>
        <w:t>c.</w:t>
      </w:r>
      <w:r>
        <w:rPr>
          <w:rFonts w:ascii="Arial" w:hAnsi="Arial" w:cs="Arial"/>
          <w:szCs w:val="24"/>
        </w:rPr>
        <w:tab/>
      </w:r>
      <w:r w:rsidR="00C90E2F" w:rsidRPr="0073527E">
        <w:rPr>
          <w:rFonts w:ascii="Arial" w:hAnsi="Arial" w:cs="Arial"/>
          <w:szCs w:val="24"/>
        </w:rPr>
        <w:t>Supply of sub-standard items will be rejected and Purchase</w:t>
      </w:r>
      <w:r w:rsidR="00257B68">
        <w:rPr>
          <w:rFonts w:ascii="Arial" w:hAnsi="Arial" w:cs="Arial"/>
          <w:szCs w:val="24"/>
        </w:rPr>
        <w:t>r</w:t>
      </w:r>
      <w:r w:rsidR="00C90E2F" w:rsidRPr="0073527E">
        <w:rPr>
          <w:rFonts w:ascii="Arial" w:hAnsi="Arial" w:cs="Arial"/>
          <w:szCs w:val="24"/>
        </w:rPr>
        <w:t xml:space="preserve"> may ask for replacement or withhold payment or may reject the supplies.</w:t>
      </w:r>
    </w:p>
    <w:p w:rsidR="00C90E2F" w:rsidRPr="0073527E" w:rsidRDefault="00C90E2F" w:rsidP="0073527E">
      <w:pPr>
        <w:jc w:val="both"/>
        <w:rPr>
          <w:rFonts w:ascii="Arial" w:hAnsi="Arial" w:cs="Arial"/>
        </w:rPr>
      </w:pPr>
      <w:r w:rsidRPr="0073527E">
        <w:rPr>
          <w:rFonts w:ascii="Arial" w:hAnsi="Arial" w:cs="Arial"/>
          <w:b/>
          <w:u w:val="single"/>
        </w:rPr>
        <w:t>CLAUSE-</w:t>
      </w:r>
      <w:r w:rsidR="003E5F90">
        <w:rPr>
          <w:rFonts w:ascii="Arial" w:hAnsi="Arial" w:cs="Arial"/>
          <w:b/>
          <w:u w:val="single"/>
        </w:rPr>
        <w:t>5</w:t>
      </w:r>
      <w:r w:rsidRPr="0073527E">
        <w:rPr>
          <w:rFonts w:ascii="Arial" w:hAnsi="Arial" w:cs="Arial"/>
          <w:b/>
          <w:u w:val="single"/>
        </w:rPr>
        <w:t xml:space="preserve"> PACKAGING</w:t>
      </w:r>
    </w:p>
    <w:p w:rsidR="00C90E2F" w:rsidRPr="0073527E" w:rsidRDefault="0073527E" w:rsidP="00975E4A">
      <w:pPr>
        <w:ind w:left="720" w:hanging="720"/>
        <w:jc w:val="both"/>
        <w:rPr>
          <w:rFonts w:ascii="Arial" w:hAnsi="Arial" w:cs="Arial"/>
        </w:rPr>
      </w:pPr>
      <w:r>
        <w:rPr>
          <w:rFonts w:ascii="Arial" w:hAnsi="Arial" w:cs="Arial"/>
        </w:rPr>
        <w:t>a.</w:t>
      </w:r>
      <w:r>
        <w:rPr>
          <w:rFonts w:ascii="Arial" w:hAnsi="Arial" w:cs="Arial"/>
        </w:rPr>
        <w:tab/>
      </w:r>
      <w:r w:rsidR="00C90E2F" w:rsidRPr="0073527E">
        <w:rPr>
          <w:rFonts w:ascii="Arial" w:hAnsi="Arial" w:cs="Arial"/>
        </w:rPr>
        <w:t xml:space="preserve">Packing of products will be of international standards and sea-worthy so as to withstand </w:t>
      </w:r>
      <w:r>
        <w:rPr>
          <w:rFonts w:ascii="Arial" w:hAnsi="Arial" w:cs="Arial"/>
        </w:rPr>
        <w:tab/>
      </w:r>
      <w:r w:rsidR="00C90E2F" w:rsidRPr="0073527E">
        <w:rPr>
          <w:rFonts w:ascii="Arial" w:hAnsi="Arial" w:cs="Arial"/>
        </w:rPr>
        <w:t xml:space="preserve">weather effects, rough handling during unloading and transportation. </w:t>
      </w:r>
    </w:p>
    <w:p w:rsidR="00C90E2F" w:rsidRPr="0073527E" w:rsidRDefault="0073527E" w:rsidP="00975E4A">
      <w:pPr>
        <w:ind w:left="720" w:hanging="720"/>
        <w:jc w:val="both"/>
        <w:rPr>
          <w:rFonts w:ascii="Arial" w:hAnsi="Arial" w:cs="Arial"/>
        </w:rPr>
      </w:pPr>
      <w:r>
        <w:rPr>
          <w:rFonts w:ascii="Arial" w:hAnsi="Arial" w:cs="Arial"/>
        </w:rPr>
        <w:t>b.</w:t>
      </w:r>
      <w:r>
        <w:rPr>
          <w:rFonts w:ascii="Arial" w:hAnsi="Arial" w:cs="Arial"/>
        </w:rPr>
        <w:tab/>
      </w:r>
      <w:r w:rsidR="00C90E2F" w:rsidRPr="0073527E">
        <w:rPr>
          <w:rFonts w:ascii="Arial" w:hAnsi="Arial" w:cs="Arial"/>
        </w:rPr>
        <w:t>Parts if any shall be appropriately packed according to the manufacturer’s standards.</w:t>
      </w:r>
    </w:p>
    <w:p w:rsidR="00C90E2F" w:rsidRPr="0073527E" w:rsidRDefault="00C90E2F" w:rsidP="0073527E">
      <w:pPr>
        <w:jc w:val="both"/>
        <w:rPr>
          <w:rFonts w:ascii="Arial" w:hAnsi="Arial" w:cs="Arial"/>
        </w:rPr>
      </w:pPr>
      <w:r w:rsidRPr="0073527E">
        <w:rPr>
          <w:rFonts w:ascii="Arial" w:hAnsi="Arial" w:cs="Arial"/>
          <w:b/>
          <w:u w:val="single"/>
        </w:rPr>
        <w:t>CLAUSE-</w:t>
      </w:r>
      <w:r w:rsidR="003E5F90">
        <w:rPr>
          <w:rFonts w:ascii="Arial" w:hAnsi="Arial" w:cs="Arial"/>
          <w:b/>
          <w:u w:val="single"/>
        </w:rPr>
        <w:t>6</w:t>
      </w:r>
      <w:r w:rsidRPr="0073527E">
        <w:rPr>
          <w:rFonts w:ascii="Arial" w:hAnsi="Arial" w:cs="Arial"/>
          <w:b/>
          <w:u w:val="single"/>
        </w:rPr>
        <w:t xml:space="preserve"> PERFORMANCE BANK GUARANTEE</w:t>
      </w:r>
    </w:p>
    <w:p w:rsidR="00C90E2F" w:rsidRPr="0073527E" w:rsidRDefault="0073527E" w:rsidP="00975E4A">
      <w:pPr>
        <w:ind w:left="720" w:hanging="810"/>
        <w:jc w:val="both"/>
        <w:rPr>
          <w:rFonts w:ascii="Arial" w:hAnsi="Arial" w:cs="Arial"/>
        </w:rPr>
      </w:pPr>
      <w:r>
        <w:rPr>
          <w:rFonts w:ascii="Arial" w:hAnsi="Arial" w:cs="Arial"/>
        </w:rPr>
        <w:t>a.</w:t>
      </w:r>
      <w:r>
        <w:rPr>
          <w:rFonts w:ascii="Arial" w:hAnsi="Arial" w:cs="Arial"/>
        </w:rPr>
        <w:tab/>
      </w:r>
      <w:r w:rsidR="00C90E2F" w:rsidRPr="0073527E">
        <w:rPr>
          <w:rFonts w:ascii="Arial" w:hAnsi="Arial" w:cs="Arial"/>
        </w:rPr>
        <w:t>The Supplier shall furnish an unconditional</w:t>
      </w:r>
      <w:r w:rsidR="00B4504D">
        <w:rPr>
          <w:rFonts w:ascii="Arial" w:hAnsi="Arial" w:cs="Arial"/>
        </w:rPr>
        <w:t xml:space="preserve"> Performance</w:t>
      </w:r>
      <w:r w:rsidR="00C90E2F" w:rsidRPr="0073527E">
        <w:rPr>
          <w:rFonts w:ascii="Arial" w:hAnsi="Arial" w:cs="Arial"/>
        </w:rPr>
        <w:t xml:space="preserve"> Guarantee</w:t>
      </w:r>
      <w:r w:rsidR="00B4504D">
        <w:rPr>
          <w:rFonts w:ascii="Arial" w:hAnsi="Arial" w:cs="Arial"/>
        </w:rPr>
        <w:t xml:space="preserve"> in shape of Bank Guarantee/Pay Order</w:t>
      </w:r>
      <w:r w:rsidR="00C90E2F" w:rsidRPr="0073527E">
        <w:rPr>
          <w:rFonts w:ascii="Arial" w:hAnsi="Arial" w:cs="Arial"/>
        </w:rPr>
        <w:t xml:space="preserve"> from a scheduled bank of Pakistan ‘A’ rating within 7 days from the date of signing of Contract Agreement @ 5% of the Contract </w:t>
      </w:r>
      <w:r w:rsidR="00623306">
        <w:rPr>
          <w:rFonts w:ascii="Arial" w:hAnsi="Arial" w:cs="Arial"/>
        </w:rPr>
        <w:t>value only in case of machinery</w:t>
      </w:r>
      <w:r w:rsidR="00C90E2F" w:rsidRPr="0073527E">
        <w:rPr>
          <w:rFonts w:ascii="Arial" w:hAnsi="Arial" w:cs="Arial"/>
        </w:rPr>
        <w:t>/equipment as Contract Performance Guarantee shall remain valid till completio</w:t>
      </w:r>
      <w:r w:rsidR="00623306">
        <w:rPr>
          <w:rFonts w:ascii="Arial" w:hAnsi="Arial" w:cs="Arial"/>
        </w:rPr>
        <w:t>n of period as agreed upon. If G</w:t>
      </w:r>
      <w:r w:rsidR="00C90E2F" w:rsidRPr="0073527E">
        <w:rPr>
          <w:rFonts w:ascii="Arial" w:hAnsi="Arial" w:cs="Arial"/>
        </w:rPr>
        <w:t xml:space="preserve">uarantee of foreign bank is provided, it should be countersigned by Pakistani Schedule bank of “A” rating bank. If </w:t>
      </w:r>
      <w:r w:rsidR="00623306">
        <w:rPr>
          <w:rFonts w:ascii="Arial" w:hAnsi="Arial" w:cs="Arial"/>
        </w:rPr>
        <w:t>P</w:t>
      </w:r>
      <w:r w:rsidR="00C90E2F" w:rsidRPr="0073527E">
        <w:rPr>
          <w:rFonts w:ascii="Arial" w:hAnsi="Arial" w:cs="Arial"/>
        </w:rPr>
        <w:t xml:space="preserve">erformance </w:t>
      </w:r>
      <w:r w:rsidR="00623306">
        <w:rPr>
          <w:rFonts w:ascii="Arial" w:hAnsi="Arial" w:cs="Arial"/>
        </w:rPr>
        <w:t>G</w:t>
      </w:r>
      <w:r w:rsidR="00C90E2F" w:rsidRPr="0073527E">
        <w:rPr>
          <w:rFonts w:ascii="Arial" w:hAnsi="Arial" w:cs="Arial"/>
        </w:rPr>
        <w:t>uarantee is not deposited before the delivery of goods/equipment, then 5% payment shall be deducted.</w:t>
      </w:r>
    </w:p>
    <w:p w:rsidR="00C90E2F" w:rsidRPr="0073527E" w:rsidRDefault="0073527E" w:rsidP="00975E4A">
      <w:pPr>
        <w:ind w:left="720" w:hanging="810"/>
        <w:jc w:val="both"/>
        <w:rPr>
          <w:rFonts w:ascii="Arial" w:hAnsi="Arial" w:cs="Arial"/>
        </w:rPr>
      </w:pPr>
      <w:r>
        <w:rPr>
          <w:rFonts w:ascii="Arial" w:hAnsi="Arial" w:cs="Arial"/>
        </w:rPr>
        <w:t>b.</w:t>
      </w:r>
      <w:r>
        <w:rPr>
          <w:rFonts w:ascii="Arial" w:hAnsi="Arial" w:cs="Arial"/>
        </w:rPr>
        <w:tab/>
      </w:r>
      <w:r w:rsidR="00C90E2F" w:rsidRPr="0073527E">
        <w:rPr>
          <w:rFonts w:ascii="Arial" w:hAnsi="Arial" w:cs="Arial"/>
        </w:rPr>
        <w:t>Performance Guarantee will be endorsed in favor of Director Procurement, NDMA.</w:t>
      </w:r>
    </w:p>
    <w:p w:rsidR="00C90E2F" w:rsidRPr="0073527E" w:rsidRDefault="0073527E" w:rsidP="00975E4A">
      <w:pPr>
        <w:ind w:left="720" w:hanging="810"/>
        <w:jc w:val="both"/>
        <w:rPr>
          <w:rFonts w:ascii="Arial" w:hAnsi="Arial" w:cs="Arial"/>
        </w:rPr>
      </w:pPr>
      <w:r>
        <w:rPr>
          <w:rFonts w:ascii="Arial" w:hAnsi="Arial" w:cs="Arial"/>
        </w:rPr>
        <w:t>c.</w:t>
      </w:r>
      <w:r>
        <w:rPr>
          <w:rFonts w:ascii="Arial" w:hAnsi="Arial" w:cs="Arial"/>
        </w:rPr>
        <w:tab/>
      </w:r>
      <w:r w:rsidR="00C90E2F" w:rsidRPr="0073527E">
        <w:rPr>
          <w:rFonts w:ascii="Arial" w:hAnsi="Arial" w:cs="Arial"/>
        </w:rPr>
        <w:t xml:space="preserve">Performance Guarantee will be provided on judicial stamped paper of Rs. 100 in </w:t>
      </w:r>
      <w:r>
        <w:rPr>
          <w:rFonts w:ascii="Arial" w:hAnsi="Arial" w:cs="Arial"/>
        </w:rPr>
        <w:tab/>
      </w:r>
      <w:r w:rsidR="004D65C0">
        <w:rPr>
          <w:rFonts w:ascii="Arial" w:hAnsi="Arial" w:cs="Arial"/>
        </w:rPr>
        <w:t xml:space="preserve">accordance </w:t>
      </w:r>
      <w:r w:rsidR="00C90E2F" w:rsidRPr="0073527E">
        <w:rPr>
          <w:rFonts w:ascii="Arial" w:hAnsi="Arial" w:cs="Arial"/>
        </w:rPr>
        <w:t xml:space="preserve">with approved format attached at Annex </w:t>
      </w:r>
      <w:r w:rsidR="00C90E2F" w:rsidRPr="00925E48">
        <w:rPr>
          <w:rFonts w:ascii="Arial" w:hAnsi="Arial" w:cs="Arial"/>
          <w:b/>
        </w:rPr>
        <w:t>‘</w:t>
      </w:r>
      <w:r w:rsidR="00595D67">
        <w:rPr>
          <w:rFonts w:ascii="Arial" w:hAnsi="Arial" w:cs="Arial"/>
          <w:b/>
        </w:rPr>
        <w:t>J</w:t>
      </w:r>
      <w:r w:rsidR="00C90E2F" w:rsidRPr="00925E48">
        <w:rPr>
          <w:rFonts w:ascii="Arial" w:hAnsi="Arial" w:cs="Arial"/>
          <w:b/>
        </w:rPr>
        <w:t>’</w:t>
      </w:r>
      <w:r w:rsidR="00C90E2F" w:rsidRPr="0073527E">
        <w:rPr>
          <w:rFonts w:ascii="Arial" w:hAnsi="Arial" w:cs="Arial"/>
        </w:rPr>
        <w:t>.</w:t>
      </w:r>
    </w:p>
    <w:p w:rsidR="00C90E2F" w:rsidRPr="0073527E" w:rsidRDefault="0073527E" w:rsidP="00975E4A">
      <w:pPr>
        <w:ind w:left="720" w:hanging="810"/>
        <w:jc w:val="both"/>
        <w:rPr>
          <w:rFonts w:ascii="Arial" w:hAnsi="Arial" w:cs="Arial"/>
        </w:rPr>
      </w:pPr>
      <w:r>
        <w:rPr>
          <w:rFonts w:ascii="Arial" w:hAnsi="Arial" w:cs="Arial"/>
        </w:rPr>
        <w:t>d.</w:t>
      </w:r>
      <w:r>
        <w:rPr>
          <w:rFonts w:ascii="Arial" w:hAnsi="Arial" w:cs="Arial"/>
        </w:rPr>
        <w:tab/>
      </w:r>
      <w:r w:rsidR="00C90E2F" w:rsidRPr="0073527E">
        <w:rPr>
          <w:rFonts w:ascii="Arial" w:hAnsi="Arial" w:cs="Arial"/>
        </w:rPr>
        <w:t xml:space="preserve">The aforesaid guarantee will be released by Director Procurement, NDMA, after final closure of the Contract at the time of </w:t>
      </w:r>
      <w:r w:rsidR="00C90E2F" w:rsidRPr="00975E4A">
        <w:rPr>
          <w:rFonts w:ascii="Arial" w:hAnsi="Arial" w:cs="Arial"/>
          <w:b/>
        </w:rPr>
        <w:t>completion of warranty period if any</w:t>
      </w:r>
      <w:r w:rsidR="00C90E2F" w:rsidRPr="0073527E">
        <w:rPr>
          <w:rFonts w:ascii="Arial" w:hAnsi="Arial" w:cs="Arial"/>
        </w:rPr>
        <w:t xml:space="preserve"> and issue of “No Demand Certificate” by the Consignee.</w:t>
      </w:r>
    </w:p>
    <w:p w:rsidR="00C90E2F" w:rsidRPr="0073527E" w:rsidRDefault="0073527E" w:rsidP="00975E4A">
      <w:pPr>
        <w:ind w:left="720" w:hanging="810"/>
        <w:jc w:val="both"/>
        <w:rPr>
          <w:rFonts w:ascii="Arial" w:hAnsi="Arial" w:cs="Arial"/>
        </w:rPr>
      </w:pPr>
      <w:r>
        <w:rPr>
          <w:rFonts w:ascii="Arial" w:hAnsi="Arial" w:cs="Arial"/>
        </w:rPr>
        <w:t>e.</w:t>
      </w:r>
      <w:r>
        <w:rPr>
          <w:rFonts w:ascii="Arial" w:hAnsi="Arial" w:cs="Arial"/>
        </w:rPr>
        <w:tab/>
      </w:r>
      <w:r w:rsidR="00C90E2F" w:rsidRPr="0073527E">
        <w:rPr>
          <w:rFonts w:ascii="Arial" w:hAnsi="Arial" w:cs="Arial"/>
        </w:rPr>
        <w:t xml:space="preserve">In the event of unsatisfactory performance noticed by the Purchaser/ Consignee, or any breach of terms of the Contract, the amount payable to the Supplier shall be forfeited to the Government of Pakistan at the discretion of the Purchaser. </w:t>
      </w:r>
    </w:p>
    <w:p w:rsidR="00C90E2F" w:rsidRPr="0073527E" w:rsidRDefault="00C90E2F" w:rsidP="0073527E">
      <w:pPr>
        <w:jc w:val="both"/>
        <w:rPr>
          <w:rFonts w:ascii="Arial" w:hAnsi="Arial" w:cs="Arial"/>
          <w:b/>
          <w:u w:val="single"/>
        </w:rPr>
      </w:pPr>
      <w:r w:rsidRPr="0073527E">
        <w:rPr>
          <w:rFonts w:ascii="Arial" w:hAnsi="Arial" w:cs="Arial"/>
          <w:b/>
          <w:u w:val="single"/>
        </w:rPr>
        <w:t>CLAUSE-</w:t>
      </w:r>
      <w:r w:rsidR="003E5F90">
        <w:rPr>
          <w:rFonts w:ascii="Arial" w:hAnsi="Arial" w:cs="Arial"/>
          <w:b/>
          <w:u w:val="single"/>
        </w:rPr>
        <w:t>7</w:t>
      </w:r>
      <w:r w:rsidRPr="0073527E">
        <w:rPr>
          <w:rFonts w:ascii="Arial" w:hAnsi="Arial" w:cs="Arial"/>
          <w:b/>
          <w:u w:val="single"/>
        </w:rPr>
        <w:t xml:space="preserve"> LIQUIDATED DAMAGES</w:t>
      </w:r>
      <w:r w:rsidR="0059236D">
        <w:rPr>
          <w:rFonts w:ascii="Arial" w:hAnsi="Arial" w:cs="Arial"/>
          <w:b/>
          <w:u w:val="single"/>
        </w:rPr>
        <w:t xml:space="preserve"> </w:t>
      </w:r>
    </w:p>
    <w:p w:rsidR="00C90E2F" w:rsidRDefault="00C90E2F" w:rsidP="0073527E">
      <w:pPr>
        <w:jc w:val="both"/>
        <w:rPr>
          <w:rFonts w:ascii="Arial" w:hAnsi="Arial" w:cs="Arial"/>
        </w:rPr>
      </w:pPr>
      <w:r w:rsidRPr="0073527E">
        <w:rPr>
          <w:rFonts w:ascii="Arial" w:hAnsi="Arial" w:cs="Arial"/>
        </w:rPr>
        <w:t xml:space="preserve">If Supplier fails to deliver any or all of the goods or perform the </w:t>
      </w:r>
      <w:r w:rsidR="005A2D50">
        <w:rPr>
          <w:rFonts w:ascii="Arial" w:hAnsi="Arial" w:cs="Arial"/>
        </w:rPr>
        <w:t>services within the time period</w:t>
      </w:r>
      <w:r w:rsidRPr="0073527E">
        <w:rPr>
          <w:rFonts w:ascii="Arial" w:hAnsi="Arial" w:cs="Arial"/>
        </w:rPr>
        <w:t>(s) specified in the work order, Purchaser/consignee shall without prejudice to its other remedies under the Contract, shall have the right to claim liquidated damages and the Supplier shall pay to Purchaser as liquidated damages.</w:t>
      </w:r>
    </w:p>
    <w:p w:rsidR="008A18E9" w:rsidRPr="008A18E9" w:rsidRDefault="003E5F90" w:rsidP="0073527E">
      <w:pPr>
        <w:jc w:val="both"/>
        <w:rPr>
          <w:rFonts w:ascii="Arial" w:hAnsi="Arial" w:cs="Arial"/>
          <w:b/>
          <w:u w:val="single"/>
        </w:rPr>
      </w:pPr>
      <w:r>
        <w:rPr>
          <w:rFonts w:ascii="Arial" w:hAnsi="Arial" w:cs="Arial"/>
          <w:b/>
          <w:u w:val="single"/>
        </w:rPr>
        <w:t>CLAUSE-8</w:t>
      </w:r>
      <w:r w:rsidR="008A18E9" w:rsidRPr="008A18E9">
        <w:rPr>
          <w:rFonts w:ascii="Arial" w:hAnsi="Arial" w:cs="Arial"/>
          <w:b/>
          <w:u w:val="single"/>
        </w:rPr>
        <w:tab/>
        <w:t>INTEGRITY PACT</w:t>
      </w:r>
    </w:p>
    <w:p w:rsidR="006D40D9" w:rsidRPr="0073527E" w:rsidRDefault="006D40D9" w:rsidP="008A18E9">
      <w:pPr>
        <w:ind w:right="72"/>
        <w:jc w:val="both"/>
        <w:rPr>
          <w:rFonts w:ascii="Arial" w:hAnsi="Arial" w:cs="Arial"/>
        </w:rPr>
      </w:pPr>
      <w:r>
        <w:rPr>
          <w:rFonts w:ascii="Arial" w:hAnsi="Arial" w:cs="Arial"/>
        </w:rPr>
        <w:t>The bidder commits itself to take all measures necessary to prevent corrupt practices, unfair means and illegal activities during any stage of its bid or during any pre-contract or post-contract stage in order to secure the contract or in furtherance to secure it and in particular commit itself.</w:t>
      </w:r>
    </w:p>
    <w:p w:rsidR="00490184" w:rsidRDefault="00490184">
      <w:pPr>
        <w:rPr>
          <w:rFonts w:ascii="Arial" w:hAnsi="Arial" w:cs="Arial"/>
          <w:b/>
          <w:u w:val="single"/>
        </w:rPr>
      </w:pPr>
      <w:r>
        <w:rPr>
          <w:rFonts w:ascii="Arial" w:hAnsi="Arial" w:cs="Arial"/>
          <w:b/>
          <w:u w:val="single"/>
        </w:rPr>
        <w:br w:type="page"/>
      </w:r>
    </w:p>
    <w:p w:rsidR="00C90E2F" w:rsidRPr="0073527E" w:rsidRDefault="003E5F90" w:rsidP="0073527E">
      <w:pPr>
        <w:jc w:val="both"/>
        <w:rPr>
          <w:rFonts w:ascii="Arial" w:hAnsi="Arial" w:cs="Arial"/>
          <w:b/>
          <w:u w:val="single"/>
        </w:rPr>
      </w:pPr>
      <w:r>
        <w:rPr>
          <w:rFonts w:ascii="Arial" w:hAnsi="Arial" w:cs="Arial"/>
          <w:b/>
          <w:u w:val="single"/>
        </w:rPr>
        <w:lastRenderedPageBreak/>
        <w:t>CLAUSE-9</w:t>
      </w:r>
      <w:r w:rsidR="00C90E2F" w:rsidRPr="0073527E">
        <w:rPr>
          <w:rFonts w:ascii="Arial" w:hAnsi="Arial" w:cs="Arial"/>
          <w:b/>
          <w:u w:val="single"/>
        </w:rPr>
        <w:t xml:space="preserve"> FAILURE / TERMINATION OF AGREMENT</w:t>
      </w:r>
    </w:p>
    <w:p w:rsidR="00C90E2F" w:rsidRPr="006B16BA" w:rsidRDefault="006B16BA" w:rsidP="006B16BA">
      <w:pPr>
        <w:ind w:left="720" w:hanging="720"/>
        <w:jc w:val="both"/>
        <w:rPr>
          <w:rFonts w:ascii="Arial" w:hAnsi="Arial" w:cs="Arial"/>
          <w:szCs w:val="24"/>
        </w:rPr>
      </w:pPr>
      <w:r w:rsidRPr="006B16BA">
        <w:rPr>
          <w:rFonts w:ascii="Arial" w:hAnsi="Arial" w:cs="Arial"/>
          <w:szCs w:val="24"/>
        </w:rPr>
        <w:t>a.</w:t>
      </w:r>
      <w:r>
        <w:rPr>
          <w:rFonts w:ascii="Arial" w:hAnsi="Arial" w:cs="Arial"/>
          <w:sz w:val="24"/>
          <w:szCs w:val="24"/>
        </w:rPr>
        <w:tab/>
      </w:r>
      <w:r w:rsidR="00C90E2F" w:rsidRPr="006B16BA">
        <w:rPr>
          <w:rFonts w:ascii="Arial" w:hAnsi="Arial" w:cs="Arial"/>
          <w:szCs w:val="24"/>
        </w:rPr>
        <w:t xml:space="preserve">Purchaser may, without prejudice to any other remedy for breach of Contract, by </w:t>
      </w:r>
      <w:r w:rsidRPr="006B16BA">
        <w:rPr>
          <w:rFonts w:ascii="Arial" w:hAnsi="Arial" w:cs="Arial"/>
          <w:szCs w:val="24"/>
        </w:rPr>
        <w:tab/>
      </w:r>
      <w:r w:rsidR="00C90E2F" w:rsidRPr="006B16BA">
        <w:rPr>
          <w:rFonts w:ascii="Arial" w:hAnsi="Arial" w:cs="Arial"/>
          <w:szCs w:val="24"/>
        </w:rPr>
        <w:t>written notice of default sent to the Supplier terminate this Contract in whole or in part.</w:t>
      </w:r>
    </w:p>
    <w:p w:rsidR="00C90E2F" w:rsidRPr="006B16BA" w:rsidRDefault="006B16BA" w:rsidP="006B16BA">
      <w:pPr>
        <w:ind w:left="720" w:hanging="720"/>
        <w:jc w:val="both"/>
        <w:rPr>
          <w:rFonts w:ascii="Arial" w:hAnsi="Arial" w:cs="Arial"/>
          <w:szCs w:val="24"/>
        </w:rPr>
      </w:pPr>
      <w:r w:rsidRPr="006B16BA">
        <w:rPr>
          <w:rFonts w:ascii="Arial" w:hAnsi="Arial" w:cs="Arial"/>
          <w:szCs w:val="24"/>
        </w:rPr>
        <w:t>b.</w:t>
      </w:r>
      <w:r w:rsidRPr="006B16BA">
        <w:rPr>
          <w:rFonts w:ascii="Arial" w:hAnsi="Arial" w:cs="Arial"/>
          <w:szCs w:val="24"/>
        </w:rPr>
        <w:tab/>
      </w:r>
      <w:r w:rsidR="00C90E2F" w:rsidRPr="006B16BA">
        <w:rPr>
          <w:rFonts w:ascii="Arial" w:hAnsi="Arial" w:cs="Arial"/>
          <w:szCs w:val="24"/>
        </w:rPr>
        <w:t>In the event Purchaser terminates the Contract in whole or in part, Purchaser may procure, upon such terms and in such manner, as it deems appropriate, goods and services similar to those un-delivered, and the Supplier shall be liable to Purchaser for any excess costs for such similar goods and services. However, the Supplier shall continue performance of the Contract to the extent not terminated.</w:t>
      </w:r>
    </w:p>
    <w:p w:rsidR="00C90E2F" w:rsidRPr="006B16BA" w:rsidRDefault="006B16BA" w:rsidP="006B16BA">
      <w:pPr>
        <w:ind w:left="720" w:hanging="720"/>
        <w:jc w:val="both"/>
        <w:rPr>
          <w:rFonts w:ascii="Arial" w:hAnsi="Arial" w:cs="Arial"/>
          <w:szCs w:val="24"/>
        </w:rPr>
      </w:pPr>
      <w:r w:rsidRPr="006B16BA">
        <w:rPr>
          <w:rFonts w:ascii="Arial" w:hAnsi="Arial" w:cs="Arial"/>
          <w:szCs w:val="24"/>
        </w:rPr>
        <w:t>c.</w:t>
      </w:r>
      <w:r w:rsidRPr="006B16BA">
        <w:rPr>
          <w:rFonts w:ascii="Arial" w:hAnsi="Arial" w:cs="Arial"/>
          <w:szCs w:val="24"/>
        </w:rPr>
        <w:tab/>
      </w:r>
      <w:r w:rsidR="00C90E2F" w:rsidRPr="006B16BA">
        <w:rPr>
          <w:rFonts w:ascii="Arial" w:hAnsi="Arial" w:cs="Arial"/>
          <w:szCs w:val="24"/>
        </w:rPr>
        <w:t xml:space="preserve">The Time for the delivery of the stores as stipulated in the Work Order shall be taken as the essence of the </w:t>
      </w:r>
      <w:r w:rsidRPr="006B16BA">
        <w:rPr>
          <w:rFonts w:ascii="Arial" w:hAnsi="Arial" w:cs="Arial"/>
          <w:szCs w:val="24"/>
        </w:rPr>
        <w:t>Contract;</w:t>
      </w:r>
      <w:r w:rsidR="00C90E2F" w:rsidRPr="006B16BA">
        <w:rPr>
          <w:rFonts w:ascii="Arial" w:hAnsi="Arial" w:cs="Arial"/>
          <w:szCs w:val="24"/>
        </w:rPr>
        <w:t xml:space="preserve"> all deliveries must be completed within the time period specified in the Contract. Should the supplier fail to deliver the store or any consignment thereof within the stipulated period or any extension thereof, the purchaser shall be entitled at his option to cancel the Contract and/or to purchase elsewhere store not delivered at Risk and Expense of the supplier or to make the supplier liable to pay the stipulated liquidated damages as per liquidated damages Clause.</w:t>
      </w:r>
    </w:p>
    <w:p w:rsidR="00264E19" w:rsidRDefault="00264E19" w:rsidP="0073527E">
      <w:pPr>
        <w:jc w:val="both"/>
        <w:rPr>
          <w:rFonts w:ascii="Arial" w:hAnsi="Arial" w:cs="Arial"/>
          <w:b/>
          <w:u w:val="single"/>
        </w:rPr>
      </w:pPr>
    </w:p>
    <w:p w:rsidR="00C90E2F" w:rsidRPr="006B16BA" w:rsidRDefault="00C90E2F" w:rsidP="0073527E">
      <w:pPr>
        <w:jc w:val="both"/>
        <w:rPr>
          <w:rFonts w:ascii="Arial" w:hAnsi="Arial" w:cs="Arial"/>
          <w:b/>
          <w:u w:val="single"/>
        </w:rPr>
      </w:pPr>
      <w:r w:rsidRPr="006B16BA">
        <w:rPr>
          <w:rFonts w:ascii="Arial" w:hAnsi="Arial" w:cs="Arial"/>
          <w:b/>
          <w:u w:val="single"/>
        </w:rPr>
        <w:t>CLAUSE -</w:t>
      </w:r>
      <w:r w:rsidR="003E5F90">
        <w:rPr>
          <w:rFonts w:ascii="Arial" w:hAnsi="Arial" w:cs="Arial"/>
          <w:b/>
          <w:u w:val="single"/>
        </w:rPr>
        <w:t>10</w:t>
      </w:r>
      <w:r w:rsidRPr="006B16BA">
        <w:rPr>
          <w:rFonts w:ascii="Arial" w:hAnsi="Arial" w:cs="Arial"/>
          <w:b/>
          <w:u w:val="single"/>
        </w:rPr>
        <w:t xml:space="preserve"> ARBITRATION</w:t>
      </w:r>
    </w:p>
    <w:p w:rsidR="00C90E2F" w:rsidRPr="0073527E" w:rsidRDefault="006B16BA" w:rsidP="006B16BA">
      <w:pPr>
        <w:ind w:left="720" w:hanging="720"/>
        <w:jc w:val="both"/>
        <w:rPr>
          <w:rFonts w:ascii="Arial" w:hAnsi="Arial" w:cs="Arial"/>
        </w:rPr>
      </w:pPr>
      <w:r>
        <w:rPr>
          <w:rFonts w:ascii="Arial" w:hAnsi="Arial" w:cs="Arial"/>
        </w:rPr>
        <w:t>a.</w:t>
      </w:r>
      <w:r>
        <w:rPr>
          <w:rFonts w:ascii="Arial" w:hAnsi="Arial" w:cs="Arial"/>
        </w:rPr>
        <w:tab/>
      </w:r>
      <w:r w:rsidR="00C90E2F" w:rsidRPr="0073527E">
        <w:rPr>
          <w:rFonts w:ascii="Arial" w:hAnsi="Arial" w:cs="Arial"/>
        </w:rPr>
        <w:t xml:space="preserve">All matters of dispute or difference regarding rejection of items by the Inspection Team or </w:t>
      </w:r>
    </w:p>
    <w:p w:rsidR="00C90E2F" w:rsidRPr="0073527E" w:rsidRDefault="006B16BA" w:rsidP="006B16BA">
      <w:pPr>
        <w:ind w:left="720" w:hanging="720"/>
        <w:jc w:val="both"/>
        <w:rPr>
          <w:rFonts w:ascii="Arial" w:hAnsi="Arial" w:cs="Arial"/>
        </w:rPr>
      </w:pPr>
      <w:r>
        <w:rPr>
          <w:rFonts w:ascii="Arial" w:hAnsi="Arial" w:cs="Arial"/>
        </w:rPr>
        <w:t>b.</w:t>
      </w:r>
      <w:r>
        <w:rPr>
          <w:rFonts w:ascii="Arial" w:hAnsi="Arial" w:cs="Arial"/>
        </w:rPr>
        <w:tab/>
      </w:r>
      <w:r w:rsidR="00C90E2F" w:rsidRPr="0073527E">
        <w:rPr>
          <w:rFonts w:ascii="Arial" w:hAnsi="Arial" w:cs="Arial"/>
        </w:rPr>
        <w:t>Cancellation of the Contract by the Purchaser to failure or performance, arising out of this Agreement between the parties thereto, the settlement of which is not otherwise specially provided for in this Agreement, shall be referred to grievance committee as constituted under PPRA Rules</w:t>
      </w:r>
    </w:p>
    <w:p w:rsidR="00C90E2F" w:rsidRPr="0073527E" w:rsidRDefault="006B16BA" w:rsidP="006B16BA">
      <w:pPr>
        <w:ind w:left="720" w:hanging="720"/>
        <w:jc w:val="both"/>
        <w:rPr>
          <w:rFonts w:ascii="Arial" w:hAnsi="Arial" w:cs="Arial"/>
        </w:rPr>
      </w:pPr>
      <w:r>
        <w:rPr>
          <w:rFonts w:ascii="Arial" w:hAnsi="Arial" w:cs="Arial"/>
        </w:rPr>
        <w:t>c.</w:t>
      </w:r>
      <w:r>
        <w:rPr>
          <w:rFonts w:ascii="Arial" w:hAnsi="Arial" w:cs="Arial"/>
        </w:rPr>
        <w:tab/>
      </w:r>
      <w:r w:rsidR="00C90E2F" w:rsidRPr="0073527E">
        <w:rPr>
          <w:rFonts w:ascii="Arial" w:hAnsi="Arial" w:cs="Arial"/>
        </w:rPr>
        <w:t>If a party has any objection on the decision of the Grievance Committee, the case would be referred to Chairman, NDMA, whose decision will be final.</w:t>
      </w:r>
    </w:p>
    <w:p w:rsidR="00902C23" w:rsidRDefault="006B16BA" w:rsidP="008A18E9">
      <w:pPr>
        <w:ind w:left="720" w:hanging="720"/>
        <w:jc w:val="both"/>
        <w:rPr>
          <w:rFonts w:ascii="Arial" w:hAnsi="Arial" w:cs="Arial"/>
          <w:b/>
          <w:u w:val="single"/>
        </w:rPr>
      </w:pPr>
      <w:r>
        <w:rPr>
          <w:rFonts w:ascii="Arial" w:hAnsi="Arial" w:cs="Arial"/>
        </w:rPr>
        <w:t>d.</w:t>
      </w:r>
      <w:r>
        <w:rPr>
          <w:rFonts w:ascii="Arial" w:hAnsi="Arial" w:cs="Arial"/>
        </w:rPr>
        <w:tab/>
      </w:r>
      <w:r w:rsidR="00C90E2F" w:rsidRPr="0073527E">
        <w:rPr>
          <w:rFonts w:ascii="Arial" w:hAnsi="Arial" w:cs="Arial"/>
        </w:rPr>
        <w:t>In the course of arbitration the Contract shall continuously be executed accept that part which is under arbitration.</w:t>
      </w:r>
    </w:p>
    <w:p w:rsidR="00C90E2F" w:rsidRPr="006B16BA" w:rsidRDefault="00C90E2F" w:rsidP="0073527E">
      <w:pPr>
        <w:jc w:val="both"/>
        <w:rPr>
          <w:rFonts w:ascii="Arial" w:hAnsi="Arial" w:cs="Arial"/>
          <w:b/>
          <w:u w:val="single"/>
        </w:rPr>
      </w:pPr>
      <w:r w:rsidRPr="006B16BA">
        <w:rPr>
          <w:rFonts w:ascii="Arial" w:hAnsi="Arial" w:cs="Arial"/>
          <w:b/>
          <w:u w:val="single"/>
        </w:rPr>
        <w:t>CLAUSE-1</w:t>
      </w:r>
      <w:r w:rsidR="003E5F90">
        <w:rPr>
          <w:rFonts w:ascii="Arial" w:hAnsi="Arial" w:cs="Arial"/>
          <w:b/>
          <w:u w:val="single"/>
        </w:rPr>
        <w:t>1</w:t>
      </w:r>
      <w:r w:rsidRPr="006B16BA">
        <w:rPr>
          <w:rFonts w:ascii="Arial" w:hAnsi="Arial" w:cs="Arial"/>
          <w:b/>
          <w:u w:val="single"/>
        </w:rPr>
        <w:t xml:space="preserve"> SUBLETTING</w:t>
      </w:r>
    </w:p>
    <w:p w:rsidR="00C90E2F" w:rsidRPr="0073527E" w:rsidRDefault="00C90E2F" w:rsidP="0073527E">
      <w:pPr>
        <w:jc w:val="both"/>
        <w:rPr>
          <w:rFonts w:ascii="Arial" w:hAnsi="Arial" w:cs="Arial"/>
        </w:rPr>
      </w:pPr>
      <w:r w:rsidRPr="0073527E">
        <w:rPr>
          <w:rFonts w:ascii="Arial" w:hAnsi="Arial" w:cs="Arial"/>
        </w:rPr>
        <w:t xml:space="preserve">The Supplier and his representative will be entirely responsible for execution of the Contract in all respects according to the terms of the Contract. The Supplier shall also ensure to take the responsibility of all the work assigned to him and no subletting shall be allowed. </w:t>
      </w:r>
    </w:p>
    <w:p w:rsidR="00535D9C" w:rsidRDefault="00535D9C" w:rsidP="0073527E">
      <w:pPr>
        <w:jc w:val="both"/>
        <w:rPr>
          <w:rFonts w:ascii="Arial" w:hAnsi="Arial" w:cs="Arial"/>
          <w:b/>
          <w:sz w:val="24"/>
          <w:szCs w:val="24"/>
          <w:u w:val="single"/>
        </w:rPr>
      </w:pPr>
    </w:p>
    <w:p w:rsidR="00C90E2F" w:rsidRPr="006B16BA" w:rsidRDefault="00C90E2F" w:rsidP="0073527E">
      <w:pPr>
        <w:jc w:val="both"/>
        <w:rPr>
          <w:rFonts w:ascii="Arial" w:hAnsi="Arial" w:cs="Arial"/>
          <w:b/>
          <w:sz w:val="24"/>
          <w:szCs w:val="24"/>
          <w:u w:val="single"/>
        </w:rPr>
      </w:pPr>
      <w:r w:rsidRPr="006B16BA">
        <w:rPr>
          <w:rFonts w:ascii="Arial" w:hAnsi="Arial" w:cs="Arial"/>
          <w:b/>
          <w:sz w:val="24"/>
          <w:szCs w:val="24"/>
          <w:u w:val="single"/>
        </w:rPr>
        <w:t>CLAUSE- 1</w:t>
      </w:r>
      <w:r w:rsidR="003E5F90">
        <w:rPr>
          <w:rFonts w:ascii="Arial" w:hAnsi="Arial" w:cs="Arial"/>
          <w:b/>
          <w:sz w:val="24"/>
          <w:szCs w:val="24"/>
          <w:u w:val="single"/>
        </w:rPr>
        <w:t>2</w:t>
      </w:r>
      <w:r w:rsidRPr="006B16BA">
        <w:rPr>
          <w:rFonts w:ascii="Arial" w:hAnsi="Arial" w:cs="Arial"/>
          <w:b/>
          <w:sz w:val="24"/>
          <w:szCs w:val="24"/>
          <w:u w:val="single"/>
        </w:rPr>
        <w:t xml:space="preserve"> WARRANTY / GUARANTEE</w:t>
      </w:r>
    </w:p>
    <w:p w:rsidR="00C90E2F" w:rsidRPr="006B16BA" w:rsidRDefault="006652BF" w:rsidP="006B16BA">
      <w:pPr>
        <w:ind w:left="720" w:hanging="720"/>
        <w:jc w:val="both"/>
        <w:rPr>
          <w:rFonts w:ascii="Arial" w:hAnsi="Arial" w:cs="Arial"/>
          <w:szCs w:val="24"/>
          <w:u w:val="single"/>
        </w:rPr>
      </w:pPr>
      <w:r>
        <w:rPr>
          <w:rFonts w:ascii="Arial" w:hAnsi="Arial" w:cs="Arial"/>
          <w:szCs w:val="24"/>
        </w:rPr>
        <w:t>a</w:t>
      </w:r>
      <w:r w:rsidR="006B16BA">
        <w:rPr>
          <w:rFonts w:ascii="Arial" w:hAnsi="Arial" w:cs="Arial"/>
          <w:szCs w:val="24"/>
        </w:rPr>
        <w:t>.</w:t>
      </w:r>
      <w:r w:rsidR="006B16BA">
        <w:rPr>
          <w:rFonts w:ascii="Arial" w:hAnsi="Arial" w:cs="Arial"/>
          <w:szCs w:val="24"/>
        </w:rPr>
        <w:tab/>
      </w:r>
      <w:r w:rsidR="00C90E2F" w:rsidRPr="006B16BA">
        <w:rPr>
          <w:rFonts w:ascii="Arial" w:hAnsi="Arial" w:cs="Arial"/>
          <w:szCs w:val="24"/>
        </w:rPr>
        <w:t>The Supplier warrants that all materials and workmanship will be to the highest grade and consistent with the established and the generally accepted standard for stores of the type ordered, and in full conformity with the specification and drawings.</w:t>
      </w:r>
    </w:p>
    <w:p w:rsidR="00C90E2F" w:rsidRDefault="00C90E2F" w:rsidP="0073527E">
      <w:pPr>
        <w:jc w:val="both"/>
        <w:rPr>
          <w:rFonts w:ascii="Arial" w:hAnsi="Arial" w:cs="Arial"/>
          <w:sz w:val="24"/>
          <w:szCs w:val="24"/>
        </w:rPr>
      </w:pPr>
    </w:p>
    <w:p w:rsidR="006652BF" w:rsidRDefault="006652BF" w:rsidP="0073527E">
      <w:pPr>
        <w:jc w:val="both"/>
        <w:rPr>
          <w:rFonts w:ascii="Arial" w:hAnsi="Arial" w:cs="Arial"/>
          <w:sz w:val="24"/>
          <w:szCs w:val="24"/>
        </w:rPr>
      </w:pPr>
    </w:p>
    <w:p w:rsidR="006652BF" w:rsidRPr="0073527E" w:rsidRDefault="006652BF" w:rsidP="0073527E">
      <w:pPr>
        <w:jc w:val="both"/>
        <w:rPr>
          <w:rFonts w:ascii="Arial" w:hAnsi="Arial" w:cs="Arial"/>
          <w:sz w:val="24"/>
          <w:szCs w:val="24"/>
        </w:rPr>
      </w:pPr>
    </w:p>
    <w:p w:rsidR="00C90E2F" w:rsidRPr="006B16BA" w:rsidRDefault="003E5F90" w:rsidP="0073527E">
      <w:pPr>
        <w:jc w:val="both"/>
        <w:rPr>
          <w:rFonts w:ascii="Arial" w:hAnsi="Arial" w:cs="Arial"/>
          <w:b/>
          <w:sz w:val="24"/>
          <w:szCs w:val="24"/>
          <w:u w:val="single"/>
        </w:rPr>
      </w:pPr>
      <w:r>
        <w:rPr>
          <w:rFonts w:ascii="Arial" w:hAnsi="Arial" w:cs="Arial"/>
          <w:b/>
          <w:sz w:val="24"/>
          <w:szCs w:val="24"/>
          <w:u w:val="single"/>
        </w:rPr>
        <w:lastRenderedPageBreak/>
        <w:t>CLAUSE-13</w:t>
      </w:r>
      <w:r w:rsidR="00C90E2F" w:rsidRPr="006B16BA">
        <w:rPr>
          <w:rFonts w:ascii="Arial" w:hAnsi="Arial" w:cs="Arial"/>
          <w:b/>
          <w:sz w:val="24"/>
          <w:szCs w:val="24"/>
          <w:u w:val="single"/>
        </w:rPr>
        <w:t xml:space="preserve"> AMENDMENT TO CONTRACT / PURCHASER RIGHT</w:t>
      </w:r>
    </w:p>
    <w:p w:rsidR="00C90E2F" w:rsidRPr="006B16BA" w:rsidRDefault="006B16BA" w:rsidP="006B16BA">
      <w:pPr>
        <w:ind w:left="720" w:hanging="720"/>
        <w:jc w:val="both"/>
        <w:rPr>
          <w:rFonts w:ascii="Arial" w:hAnsi="Arial" w:cs="Arial"/>
          <w:szCs w:val="24"/>
          <w:u w:val="single"/>
        </w:rPr>
      </w:pPr>
      <w:r>
        <w:rPr>
          <w:rFonts w:ascii="Arial" w:hAnsi="Arial" w:cs="Arial"/>
          <w:szCs w:val="24"/>
        </w:rPr>
        <w:t>a.</w:t>
      </w:r>
      <w:r>
        <w:rPr>
          <w:rFonts w:ascii="Arial" w:hAnsi="Arial" w:cs="Arial"/>
          <w:szCs w:val="24"/>
        </w:rPr>
        <w:tab/>
      </w:r>
      <w:r w:rsidR="00C90E2F" w:rsidRPr="006B16BA">
        <w:rPr>
          <w:rFonts w:ascii="Arial" w:hAnsi="Arial" w:cs="Arial"/>
          <w:szCs w:val="24"/>
        </w:rPr>
        <w:t>The purchaser reserves the right of deletion, addition and cancellation of the contract in part or full without assigning any reason whatsoever and without financial repercu</w:t>
      </w:r>
      <w:r w:rsidR="0024447B">
        <w:rPr>
          <w:rFonts w:ascii="Arial" w:hAnsi="Arial" w:cs="Arial"/>
          <w:szCs w:val="24"/>
        </w:rPr>
        <w:t xml:space="preserve">ssion on either side within </w:t>
      </w:r>
      <w:r w:rsidR="006652BF">
        <w:rPr>
          <w:rFonts w:ascii="Arial" w:hAnsi="Arial" w:cs="Arial"/>
          <w:szCs w:val="24"/>
        </w:rPr>
        <w:t xml:space="preserve">     </w:t>
      </w:r>
      <w:r w:rsidR="0024447B" w:rsidRPr="0024447B">
        <w:rPr>
          <w:rFonts w:ascii="Arial" w:hAnsi="Arial" w:cs="Arial"/>
          <w:szCs w:val="24"/>
          <w:u w:val="single"/>
        </w:rPr>
        <w:t xml:space="preserve">_ </w:t>
      </w:r>
      <w:r w:rsidR="006652BF">
        <w:rPr>
          <w:rFonts w:ascii="Arial" w:hAnsi="Arial" w:cs="Arial"/>
          <w:szCs w:val="24"/>
          <w:u w:val="single"/>
        </w:rPr>
        <w:t xml:space="preserve">   </w:t>
      </w:r>
      <w:r w:rsidR="00C90E2F" w:rsidRPr="0024447B">
        <w:rPr>
          <w:rFonts w:ascii="Arial" w:hAnsi="Arial" w:cs="Arial"/>
          <w:color w:val="FF0000"/>
          <w:szCs w:val="24"/>
          <w:u w:val="single"/>
        </w:rPr>
        <w:t xml:space="preserve">days </w:t>
      </w:r>
      <w:r w:rsidR="00C90E2F" w:rsidRPr="006B16BA">
        <w:rPr>
          <w:rFonts w:ascii="Arial" w:hAnsi="Arial" w:cs="Arial"/>
          <w:szCs w:val="24"/>
        </w:rPr>
        <w:t>after the signing of contract such information will be passed to the Supplier on his legal address by the purchaser through the fastest possible means i.e</w:t>
      </w:r>
      <w:r w:rsidR="00257B68">
        <w:rPr>
          <w:rFonts w:ascii="Arial" w:hAnsi="Arial" w:cs="Arial"/>
          <w:szCs w:val="24"/>
        </w:rPr>
        <w:t>.</w:t>
      </w:r>
      <w:r w:rsidR="00C90E2F" w:rsidRPr="006B16BA">
        <w:rPr>
          <w:rFonts w:ascii="Arial" w:hAnsi="Arial" w:cs="Arial"/>
          <w:szCs w:val="24"/>
        </w:rPr>
        <w:t xml:space="preserve"> Telephone, Fax, Telex, Cable Telegram etc.</w:t>
      </w:r>
    </w:p>
    <w:p w:rsidR="00C90E2F" w:rsidRPr="0073527E" w:rsidRDefault="00C90E2F" w:rsidP="0073527E">
      <w:pPr>
        <w:jc w:val="both"/>
        <w:rPr>
          <w:rFonts w:ascii="Arial" w:hAnsi="Arial" w:cs="Arial"/>
          <w:sz w:val="24"/>
          <w:szCs w:val="24"/>
        </w:rPr>
      </w:pPr>
    </w:p>
    <w:p w:rsidR="00C90E2F" w:rsidRPr="006B16BA" w:rsidRDefault="00C90E2F" w:rsidP="0073527E">
      <w:pPr>
        <w:jc w:val="both"/>
        <w:rPr>
          <w:rFonts w:ascii="Arial" w:hAnsi="Arial" w:cs="Arial"/>
          <w:b/>
          <w:sz w:val="24"/>
          <w:szCs w:val="24"/>
          <w:u w:val="single"/>
        </w:rPr>
      </w:pPr>
      <w:r w:rsidRPr="006B16BA">
        <w:rPr>
          <w:rFonts w:ascii="Arial" w:hAnsi="Arial" w:cs="Arial"/>
          <w:b/>
          <w:sz w:val="24"/>
          <w:szCs w:val="24"/>
          <w:u w:val="single"/>
        </w:rPr>
        <w:t>CLAUSE -1</w:t>
      </w:r>
      <w:r w:rsidR="003E5F90">
        <w:rPr>
          <w:rFonts w:ascii="Arial" w:hAnsi="Arial" w:cs="Arial"/>
          <w:b/>
          <w:sz w:val="24"/>
          <w:szCs w:val="24"/>
          <w:u w:val="single"/>
        </w:rPr>
        <w:t>4</w:t>
      </w:r>
      <w:r w:rsidRPr="006B16BA">
        <w:rPr>
          <w:rFonts w:ascii="Arial" w:hAnsi="Arial" w:cs="Arial"/>
          <w:b/>
          <w:sz w:val="24"/>
          <w:szCs w:val="24"/>
          <w:u w:val="single"/>
        </w:rPr>
        <w:t xml:space="preserve"> CONTRACT COMPLETION/NO DEMAND CERTIFICATE</w:t>
      </w:r>
    </w:p>
    <w:p w:rsidR="00C90E2F" w:rsidRPr="006B16BA" w:rsidRDefault="00C90E2F" w:rsidP="0073527E">
      <w:pPr>
        <w:jc w:val="both"/>
        <w:rPr>
          <w:rFonts w:ascii="Arial" w:hAnsi="Arial" w:cs="Arial"/>
          <w:szCs w:val="24"/>
        </w:rPr>
      </w:pPr>
      <w:r w:rsidRPr="006B16BA">
        <w:rPr>
          <w:rFonts w:ascii="Arial" w:hAnsi="Arial" w:cs="Arial"/>
          <w:szCs w:val="24"/>
        </w:rPr>
        <w:t>Supplier will submit a SUPPLIES COMPLETION CERTIFICATE stating that supplies/goods/ services are su</w:t>
      </w:r>
      <w:r w:rsidR="00257B68">
        <w:rPr>
          <w:rFonts w:ascii="Arial" w:hAnsi="Arial" w:cs="Arial"/>
          <w:szCs w:val="24"/>
        </w:rPr>
        <w:t>ccessfully and timely completed.</w:t>
      </w:r>
    </w:p>
    <w:p w:rsidR="00535D9C" w:rsidRPr="00DF0473" w:rsidRDefault="00C90E2F" w:rsidP="0073527E">
      <w:pPr>
        <w:jc w:val="both"/>
        <w:rPr>
          <w:rFonts w:ascii="Arial" w:hAnsi="Arial" w:cs="Arial"/>
          <w:szCs w:val="24"/>
        </w:rPr>
      </w:pPr>
      <w:r w:rsidRPr="006B16BA">
        <w:rPr>
          <w:rFonts w:ascii="Arial" w:hAnsi="Arial" w:cs="Arial"/>
          <w:szCs w:val="24"/>
        </w:rPr>
        <w:t xml:space="preserve">DELIVERY / COMPLETION CERTIFICATE from NDMA designated Officer/Department shall also be submitted with payment claims. </w:t>
      </w:r>
    </w:p>
    <w:p w:rsidR="00C90E2F" w:rsidRPr="0073527E" w:rsidRDefault="00C90E2F" w:rsidP="0073527E">
      <w:pPr>
        <w:jc w:val="both"/>
        <w:rPr>
          <w:rFonts w:ascii="Arial" w:hAnsi="Arial" w:cs="Arial"/>
          <w:sz w:val="24"/>
          <w:szCs w:val="24"/>
          <w:u w:val="single"/>
        </w:rPr>
      </w:pPr>
      <w:r w:rsidRPr="006B16BA">
        <w:rPr>
          <w:rFonts w:ascii="Arial" w:hAnsi="Arial" w:cs="Arial"/>
          <w:b/>
          <w:sz w:val="24"/>
          <w:szCs w:val="24"/>
          <w:u w:val="single"/>
        </w:rPr>
        <w:t>CLAUSE- 1</w:t>
      </w:r>
      <w:r w:rsidR="00DF0473">
        <w:rPr>
          <w:rFonts w:ascii="Arial" w:hAnsi="Arial" w:cs="Arial"/>
          <w:b/>
          <w:sz w:val="24"/>
          <w:szCs w:val="24"/>
          <w:u w:val="single"/>
        </w:rPr>
        <w:t>5</w:t>
      </w:r>
      <w:r w:rsidRPr="006B16BA">
        <w:rPr>
          <w:rFonts w:ascii="Arial" w:hAnsi="Arial" w:cs="Arial"/>
          <w:b/>
          <w:sz w:val="24"/>
          <w:szCs w:val="24"/>
          <w:u w:val="single"/>
        </w:rPr>
        <w:t xml:space="preserve"> OFFICIAL/LEGAL ADDRESSES</w:t>
      </w:r>
    </w:p>
    <w:p w:rsidR="00C90E2F" w:rsidRPr="0073527E" w:rsidRDefault="00C90E2F" w:rsidP="0073527E">
      <w:pPr>
        <w:jc w:val="both"/>
        <w:rPr>
          <w:rFonts w:ascii="Arial" w:hAnsi="Arial" w:cs="Arial"/>
          <w:sz w:val="24"/>
          <w:szCs w:val="24"/>
        </w:rPr>
      </w:pPr>
      <w:r w:rsidRPr="006B16BA">
        <w:rPr>
          <w:rFonts w:ascii="Arial" w:hAnsi="Arial" w:cs="Arial"/>
          <w:szCs w:val="24"/>
        </w:rPr>
        <w:t xml:space="preserve">Both parties will share its official address official/legal correspondence would be exchanged between the two parties with respect to the contract. </w:t>
      </w:r>
    </w:p>
    <w:p w:rsidR="00C90E2F" w:rsidRDefault="00C90E2F" w:rsidP="0073527E">
      <w:pPr>
        <w:jc w:val="both"/>
        <w:rPr>
          <w:rFonts w:ascii="Arial" w:hAnsi="Arial" w:cs="Arial"/>
          <w:szCs w:val="24"/>
        </w:rPr>
      </w:pPr>
      <w:r w:rsidRPr="006B16BA">
        <w:rPr>
          <w:rFonts w:ascii="Arial" w:hAnsi="Arial" w:cs="Arial"/>
          <w:szCs w:val="24"/>
          <w:u w:val="single"/>
        </w:rPr>
        <w:t>Firm /Supplier Address</w:t>
      </w:r>
      <w:r w:rsidRPr="006B16BA">
        <w:rPr>
          <w:rFonts w:ascii="Arial" w:hAnsi="Arial" w:cs="Arial"/>
          <w:szCs w:val="24"/>
        </w:rPr>
        <w:t xml:space="preserve">: </w:t>
      </w:r>
      <w:r w:rsidR="00E5615C">
        <w:rPr>
          <w:rFonts w:ascii="Arial" w:hAnsi="Arial" w:cs="Arial"/>
          <w:szCs w:val="24"/>
        </w:rPr>
        <w:t xml:space="preserve"> </w:t>
      </w:r>
    </w:p>
    <w:p w:rsidR="006652BF" w:rsidRPr="006B16BA" w:rsidRDefault="006652BF" w:rsidP="0073527E">
      <w:pPr>
        <w:jc w:val="both"/>
        <w:rPr>
          <w:rFonts w:ascii="Arial" w:hAnsi="Arial" w:cs="Arial"/>
          <w:szCs w:val="24"/>
        </w:rPr>
      </w:pPr>
    </w:p>
    <w:p w:rsidR="007E75AF" w:rsidRDefault="00C90E2F" w:rsidP="007E75AF">
      <w:pPr>
        <w:jc w:val="both"/>
        <w:rPr>
          <w:rFonts w:ascii="Arial" w:hAnsi="Arial" w:cs="Arial"/>
          <w:szCs w:val="24"/>
        </w:rPr>
      </w:pPr>
      <w:r w:rsidRPr="006B16BA">
        <w:rPr>
          <w:rFonts w:ascii="Arial" w:hAnsi="Arial" w:cs="Arial"/>
          <w:szCs w:val="24"/>
          <w:u w:val="single"/>
        </w:rPr>
        <w:t>Purchaser Address</w:t>
      </w:r>
      <w:r w:rsidRPr="006B16BA">
        <w:rPr>
          <w:rFonts w:ascii="Arial" w:hAnsi="Arial" w:cs="Arial"/>
          <w:szCs w:val="24"/>
        </w:rPr>
        <w:t>:  Director (Procurement), National Disaster Management Authority (NDMA) Islamabad. Tel:  051-</w:t>
      </w:r>
      <w:r w:rsidR="003A3161" w:rsidRPr="006B16BA">
        <w:rPr>
          <w:rFonts w:ascii="Arial" w:hAnsi="Arial" w:cs="Arial"/>
          <w:szCs w:val="24"/>
        </w:rPr>
        <w:t>9087843, 051</w:t>
      </w:r>
      <w:r w:rsidRPr="006B16BA">
        <w:rPr>
          <w:rFonts w:ascii="Arial" w:hAnsi="Arial" w:cs="Arial"/>
          <w:szCs w:val="24"/>
        </w:rPr>
        <w:t>-</w:t>
      </w:r>
      <w:r w:rsidR="003A3161">
        <w:rPr>
          <w:rFonts w:ascii="Arial" w:hAnsi="Arial" w:cs="Arial"/>
          <w:szCs w:val="24"/>
        </w:rPr>
        <w:t>9087866</w:t>
      </w:r>
      <w:r w:rsidR="006652BF">
        <w:rPr>
          <w:rFonts w:ascii="Arial" w:hAnsi="Arial" w:cs="Arial"/>
          <w:szCs w:val="24"/>
        </w:rPr>
        <w:t>.</w:t>
      </w:r>
    </w:p>
    <w:p w:rsidR="006652BF" w:rsidRDefault="006652BF" w:rsidP="006652BF">
      <w:pPr>
        <w:jc w:val="both"/>
        <w:rPr>
          <w:rFonts w:ascii="Arial" w:hAnsi="Arial" w:cs="Arial"/>
          <w:b/>
          <w:sz w:val="24"/>
          <w:u w:val="single"/>
        </w:rPr>
      </w:pPr>
    </w:p>
    <w:p w:rsidR="006652BF" w:rsidRDefault="006652BF" w:rsidP="006652BF">
      <w:pPr>
        <w:jc w:val="both"/>
        <w:rPr>
          <w:rFonts w:ascii="Arial" w:hAnsi="Arial" w:cs="Arial"/>
          <w:b/>
          <w:sz w:val="24"/>
          <w:u w:val="single"/>
        </w:rPr>
      </w:pPr>
    </w:p>
    <w:p w:rsidR="006652BF" w:rsidRDefault="006652BF" w:rsidP="006652BF">
      <w:pPr>
        <w:jc w:val="both"/>
        <w:rPr>
          <w:rFonts w:ascii="Arial" w:hAnsi="Arial" w:cs="Arial"/>
          <w:b/>
          <w:sz w:val="24"/>
          <w:u w:val="single"/>
        </w:rPr>
      </w:pPr>
    </w:p>
    <w:p w:rsidR="006652BF" w:rsidRDefault="006652BF" w:rsidP="006652BF">
      <w:pPr>
        <w:jc w:val="both"/>
        <w:rPr>
          <w:rFonts w:ascii="Arial" w:hAnsi="Arial" w:cs="Arial"/>
          <w:b/>
          <w:sz w:val="24"/>
          <w:u w:val="single"/>
        </w:rPr>
      </w:pPr>
    </w:p>
    <w:p w:rsidR="006652BF" w:rsidRDefault="006652BF" w:rsidP="006652BF">
      <w:pPr>
        <w:jc w:val="both"/>
        <w:rPr>
          <w:rFonts w:ascii="Arial" w:hAnsi="Arial" w:cs="Arial"/>
          <w:b/>
          <w:sz w:val="24"/>
          <w:u w:val="single"/>
        </w:rPr>
      </w:pPr>
    </w:p>
    <w:p w:rsidR="006652BF" w:rsidRDefault="006652BF" w:rsidP="006652BF">
      <w:pPr>
        <w:jc w:val="both"/>
        <w:rPr>
          <w:rFonts w:ascii="Arial" w:hAnsi="Arial" w:cs="Arial"/>
          <w:b/>
          <w:sz w:val="24"/>
          <w:u w:val="single"/>
        </w:rPr>
      </w:pPr>
    </w:p>
    <w:p w:rsidR="006652BF" w:rsidRDefault="006652BF" w:rsidP="006652BF">
      <w:pPr>
        <w:jc w:val="both"/>
        <w:rPr>
          <w:rFonts w:ascii="Arial" w:hAnsi="Arial" w:cs="Arial"/>
          <w:b/>
          <w:sz w:val="24"/>
          <w:u w:val="single"/>
        </w:rPr>
      </w:pPr>
    </w:p>
    <w:p w:rsidR="006652BF" w:rsidRDefault="006652BF" w:rsidP="006652BF">
      <w:pPr>
        <w:jc w:val="both"/>
        <w:rPr>
          <w:rFonts w:ascii="Arial" w:hAnsi="Arial" w:cs="Arial"/>
          <w:b/>
          <w:sz w:val="24"/>
          <w:u w:val="single"/>
        </w:rPr>
      </w:pPr>
    </w:p>
    <w:p w:rsidR="006652BF" w:rsidRDefault="006652BF" w:rsidP="006652BF">
      <w:pPr>
        <w:jc w:val="both"/>
        <w:rPr>
          <w:rFonts w:ascii="Arial" w:hAnsi="Arial" w:cs="Arial"/>
          <w:b/>
          <w:sz w:val="24"/>
          <w:u w:val="single"/>
        </w:rPr>
      </w:pPr>
    </w:p>
    <w:p w:rsidR="00DF0473" w:rsidRDefault="00DF0473" w:rsidP="006652BF">
      <w:pPr>
        <w:jc w:val="both"/>
        <w:rPr>
          <w:rFonts w:ascii="Arial" w:hAnsi="Arial" w:cs="Arial"/>
          <w:b/>
          <w:sz w:val="24"/>
          <w:u w:val="single"/>
        </w:rPr>
      </w:pPr>
    </w:p>
    <w:p w:rsidR="006652BF" w:rsidRDefault="006652BF" w:rsidP="006652BF">
      <w:pPr>
        <w:jc w:val="both"/>
        <w:rPr>
          <w:rFonts w:ascii="Arial" w:hAnsi="Arial" w:cs="Arial"/>
          <w:b/>
          <w:sz w:val="24"/>
          <w:u w:val="single"/>
        </w:rPr>
      </w:pPr>
    </w:p>
    <w:p w:rsidR="006652BF" w:rsidRDefault="006652BF" w:rsidP="006652BF">
      <w:pPr>
        <w:jc w:val="both"/>
        <w:rPr>
          <w:rFonts w:ascii="Arial" w:hAnsi="Arial" w:cs="Arial"/>
          <w:b/>
          <w:sz w:val="24"/>
          <w:u w:val="single"/>
        </w:rPr>
      </w:pPr>
    </w:p>
    <w:p w:rsidR="006652BF" w:rsidRPr="006B16BA" w:rsidRDefault="006652BF" w:rsidP="006652BF">
      <w:pPr>
        <w:jc w:val="both"/>
        <w:rPr>
          <w:rFonts w:ascii="Arial" w:hAnsi="Arial" w:cs="Arial"/>
          <w:b/>
          <w:sz w:val="24"/>
          <w:u w:val="single"/>
        </w:rPr>
      </w:pPr>
      <w:r w:rsidRPr="006B16BA">
        <w:rPr>
          <w:rFonts w:ascii="Arial" w:hAnsi="Arial" w:cs="Arial"/>
          <w:b/>
          <w:sz w:val="24"/>
          <w:u w:val="single"/>
        </w:rPr>
        <w:lastRenderedPageBreak/>
        <w:t>CLAUSE- 1</w:t>
      </w:r>
      <w:r w:rsidR="00DF0473">
        <w:rPr>
          <w:rFonts w:ascii="Arial" w:hAnsi="Arial" w:cs="Arial"/>
          <w:b/>
          <w:sz w:val="24"/>
          <w:u w:val="single"/>
        </w:rPr>
        <w:t>6</w:t>
      </w:r>
      <w:r w:rsidRPr="006B16BA">
        <w:rPr>
          <w:rFonts w:ascii="Arial" w:hAnsi="Arial" w:cs="Arial"/>
          <w:b/>
          <w:sz w:val="24"/>
          <w:u w:val="single"/>
        </w:rPr>
        <w:t xml:space="preserve"> CONTRACT COMING INTO FORCE</w:t>
      </w:r>
    </w:p>
    <w:p w:rsidR="006652BF" w:rsidRPr="0073527E" w:rsidRDefault="006652BF" w:rsidP="006652BF">
      <w:pPr>
        <w:jc w:val="both"/>
        <w:rPr>
          <w:rFonts w:ascii="Arial" w:hAnsi="Arial" w:cs="Arial"/>
        </w:rPr>
      </w:pPr>
      <w:r w:rsidRPr="0073527E">
        <w:rPr>
          <w:rFonts w:ascii="Arial" w:hAnsi="Arial" w:cs="Arial"/>
        </w:rPr>
        <w:t xml:space="preserve">This Contract comes into force upon its signatures on this </w:t>
      </w:r>
      <w:r w:rsidRPr="0073527E">
        <w:rPr>
          <w:rFonts w:ascii="Arial" w:hAnsi="Arial" w:cs="Arial"/>
          <w:u w:val="single"/>
        </w:rPr>
        <w:tab/>
      </w:r>
      <w:r>
        <w:rPr>
          <w:rFonts w:ascii="Arial" w:hAnsi="Arial" w:cs="Arial"/>
          <w:u w:val="single"/>
        </w:rPr>
        <w:t xml:space="preserve">      _____</w:t>
      </w:r>
      <w:r>
        <w:rPr>
          <w:rFonts w:ascii="Arial" w:hAnsi="Arial" w:cs="Arial"/>
          <w:szCs w:val="24"/>
          <w:u w:val="single"/>
        </w:rPr>
        <w:t xml:space="preserve"> </w:t>
      </w:r>
      <w:r w:rsidRPr="0073527E">
        <w:rPr>
          <w:rFonts w:ascii="Arial" w:hAnsi="Arial" w:cs="Arial"/>
          <w:u w:val="single"/>
        </w:rPr>
        <w:tab/>
      </w:r>
      <w:r w:rsidRPr="0073527E">
        <w:rPr>
          <w:rFonts w:ascii="Arial" w:hAnsi="Arial" w:cs="Arial"/>
        </w:rPr>
        <w:tab/>
      </w:r>
    </w:p>
    <w:p w:rsidR="006652BF" w:rsidRPr="0073527E" w:rsidRDefault="006652BF" w:rsidP="006652BF">
      <w:pPr>
        <w:jc w:val="both"/>
        <w:rPr>
          <w:rFonts w:ascii="Arial" w:hAnsi="Arial" w:cs="Arial"/>
          <w:sz w:val="6"/>
        </w:rPr>
      </w:pPr>
    </w:p>
    <w:p w:rsidR="006652BF" w:rsidRPr="0073527E" w:rsidRDefault="006652BF" w:rsidP="006652BF">
      <w:pPr>
        <w:jc w:val="both"/>
        <w:rPr>
          <w:rFonts w:ascii="Arial" w:hAnsi="Arial" w:cs="Arial"/>
        </w:rPr>
      </w:pPr>
      <w:r w:rsidRPr="0073527E">
        <w:rPr>
          <w:rFonts w:ascii="Arial" w:hAnsi="Arial" w:cs="Arial"/>
        </w:rPr>
        <w:t>SIGNATURES</w:t>
      </w:r>
    </w:p>
    <w:p w:rsidR="006652BF" w:rsidRPr="0073527E" w:rsidRDefault="006652BF" w:rsidP="006652BF">
      <w:pPr>
        <w:jc w:val="both"/>
        <w:rPr>
          <w:rFonts w:ascii="Arial" w:hAnsi="Arial" w:cs="Arial"/>
        </w:rPr>
      </w:pPr>
    </w:p>
    <w:p w:rsidR="006652BF" w:rsidRPr="0073527E" w:rsidRDefault="006652BF" w:rsidP="006652BF">
      <w:pPr>
        <w:ind w:left="5760" w:right="-180" w:hanging="5760"/>
        <w:jc w:val="both"/>
        <w:rPr>
          <w:rFonts w:ascii="Arial" w:hAnsi="Arial" w:cs="Arial"/>
          <w:u w:val="single"/>
        </w:rPr>
      </w:pPr>
      <w:r w:rsidRPr="0073527E">
        <w:rPr>
          <w:rFonts w:ascii="Arial" w:hAnsi="Arial" w:cs="Arial"/>
        </w:rPr>
        <w:t xml:space="preserve">PURCHASER - </w:t>
      </w:r>
      <w:r w:rsidRPr="00257B68">
        <w:rPr>
          <w:rFonts w:ascii="Arial" w:hAnsi="Arial" w:cs="Arial"/>
          <w:b/>
        </w:rPr>
        <w:t>NDMA</w:t>
      </w:r>
      <w:r w:rsidRPr="0073527E">
        <w:rPr>
          <w:rFonts w:ascii="Arial" w:hAnsi="Arial" w:cs="Arial"/>
        </w:rPr>
        <w:tab/>
        <w:t xml:space="preserve">SUPPLIER - </w:t>
      </w:r>
      <w:r w:rsidRPr="00902C23">
        <w:rPr>
          <w:rFonts w:ascii="Arial" w:hAnsi="Arial" w:cs="Arial"/>
          <w:b/>
          <w:u w:val="single"/>
        </w:rPr>
        <w:t>M/</w:t>
      </w:r>
      <w:r>
        <w:rPr>
          <w:rFonts w:ascii="Arial" w:hAnsi="Arial" w:cs="Arial"/>
          <w:b/>
          <w:u w:val="single"/>
        </w:rPr>
        <w:t>s__________________</w:t>
      </w:r>
    </w:p>
    <w:p w:rsidR="006652BF" w:rsidRPr="0073527E" w:rsidRDefault="006652BF" w:rsidP="006652BF">
      <w:pPr>
        <w:jc w:val="both"/>
        <w:rPr>
          <w:rFonts w:ascii="Arial" w:hAnsi="Arial" w:cs="Arial"/>
          <w:u w:val="single"/>
        </w:rPr>
      </w:pPr>
    </w:p>
    <w:p w:rsidR="006652BF" w:rsidRPr="0073527E" w:rsidRDefault="006652BF" w:rsidP="006652BF">
      <w:pPr>
        <w:jc w:val="both"/>
        <w:rPr>
          <w:rFonts w:ascii="Arial" w:hAnsi="Arial" w:cs="Arial"/>
        </w:rPr>
      </w:pPr>
      <w:r w:rsidRPr="0073527E">
        <w:rPr>
          <w:rFonts w:ascii="Arial" w:hAnsi="Arial" w:cs="Arial"/>
        </w:rPr>
        <w:t>Signature:</w:t>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rPr>
        <w:tab/>
      </w:r>
      <w:r w:rsidRPr="0073527E">
        <w:rPr>
          <w:rFonts w:ascii="Arial" w:hAnsi="Arial" w:cs="Arial"/>
        </w:rPr>
        <w:tab/>
      </w:r>
      <w:r w:rsidRPr="0073527E">
        <w:rPr>
          <w:rFonts w:ascii="Arial" w:hAnsi="Arial" w:cs="Arial"/>
        </w:rPr>
        <w:tab/>
        <w:t>Signature:</w:t>
      </w:r>
      <w:r>
        <w:rPr>
          <w:rFonts w:ascii="Arial" w:hAnsi="Arial" w:cs="Arial"/>
          <w:u w:val="single"/>
        </w:rPr>
        <w:tab/>
      </w:r>
      <w:r>
        <w:rPr>
          <w:rFonts w:ascii="Arial" w:hAnsi="Arial" w:cs="Arial"/>
          <w:u w:val="single"/>
        </w:rPr>
        <w:tab/>
        <w:t>______</w:t>
      </w:r>
      <w:r w:rsidRPr="0073527E">
        <w:rPr>
          <w:rFonts w:ascii="Arial" w:hAnsi="Arial" w:cs="Arial"/>
          <w:u w:val="single"/>
        </w:rPr>
        <w:tab/>
      </w:r>
      <w:r w:rsidRPr="0073527E">
        <w:rPr>
          <w:rFonts w:ascii="Arial" w:hAnsi="Arial" w:cs="Arial"/>
        </w:rPr>
        <w:tab/>
      </w:r>
      <w:r w:rsidRPr="0073527E">
        <w:rPr>
          <w:rFonts w:ascii="Arial" w:hAnsi="Arial" w:cs="Arial"/>
        </w:rPr>
        <w:tab/>
        <w:t xml:space="preserve">       </w:t>
      </w:r>
    </w:p>
    <w:p w:rsidR="006652BF" w:rsidRPr="0073527E" w:rsidRDefault="006652BF" w:rsidP="006652BF">
      <w:pPr>
        <w:jc w:val="both"/>
        <w:rPr>
          <w:rFonts w:ascii="Arial" w:hAnsi="Arial" w:cs="Arial"/>
          <w:u w:val="single"/>
        </w:rPr>
      </w:pPr>
      <w:r w:rsidRPr="0073527E">
        <w:rPr>
          <w:rFonts w:ascii="Arial" w:hAnsi="Arial" w:cs="Arial"/>
        </w:rPr>
        <w:t xml:space="preserve">Name: </w:t>
      </w:r>
      <w:r w:rsidRPr="0073527E">
        <w:rPr>
          <w:rFonts w:ascii="Arial" w:hAnsi="Arial" w:cs="Arial"/>
        </w:rPr>
        <w:tab/>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rPr>
        <w:tab/>
      </w:r>
      <w:r w:rsidRPr="0073527E">
        <w:rPr>
          <w:rFonts w:ascii="Arial" w:hAnsi="Arial" w:cs="Arial"/>
        </w:rPr>
        <w:tab/>
      </w:r>
      <w:r w:rsidRPr="0073527E">
        <w:rPr>
          <w:rFonts w:ascii="Arial" w:hAnsi="Arial" w:cs="Arial"/>
        </w:rPr>
        <w:tab/>
        <w:t xml:space="preserve">Name: </w:t>
      </w:r>
      <w:r w:rsidRPr="0073527E">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sidRPr="0073527E">
        <w:rPr>
          <w:rFonts w:ascii="Arial" w:hAnsi="Arial" w:cs="Arial"/>
          <w:u w:val="single"/>
        </w:rPr>
        <w:tab/>
      </w:r>
    </w:p>
    <w:p w:rsidR="006652BF" w:rsidRPr="0073527E" w:rsidRDefault="006652BF" w:rsidP="006652BF">
      <w:pPr>
        <w:jc w:val="both"/>
        <w:rPr>
          <w:rFonts w:ascii="Arial" w:hAnsi="Arial" w:cs="Arial"/>
          <w:u w:val="single"/>
        </w:rPr>
      </w:pPr>
      <w:r w:rsidRPr="0073527E">
        <w:rPr>
          <w:rFonts w:ascii="Arial" w:hAnsi="Arial" w:cs="Arial"/>
        </w:rPr>
        <w:t>Designation:</w:t>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rPr>
        <w:t xml:space="preserve">         </w:t>
      </w:r>
      <w:r w:rsidRPr="0073527E">
        <w:rPr>
          <w:rFonts w:ascii="Arial" w:hAnsi="Arial" w:cs="Arial"/>
        </w:rPr>
        <w:tab/>
      </w:r>
      <w:r w:rsidRPr="0073527E">
        <w:rPr>
          <w:rFonts w:ascii="Arial" w:hAnsi="Arial" w:cs="Arial"/>
        </w:rPr>
        <w:tab/>
      </w:r>
      <w:r w:rsidRPr="0073527E">
        <w:rPr>
          <w:rFonts w:ascii="Arial" w:hAnsi="Arial" w:cs="Arial"/>
        </w:rPr>
        <w:tab/>
        <w:t xml:space="preserve">Designation: </w:t>
      </w:r>
      <w:r>
        <w:rPr>
          <w:rFonts w:ascii="Arial" w:hAnsi="Arial" w:cs="Arial"/>
          <w:u w:val="single"/>
        </w:rPr>
        <w:tab/>
      </w:r>
      <w:r>
        <w:rPr>
          <w:rFonts w:ascii="Arial" w:hAnsi="Arial" w:cs="Arial"/>
          <w:u w:val="single"/>
        </w:rPr>
        <w:tab/>
      </w:r>
      <w:r>
        <w:rPr>
          <w:rFonts w:ascii="Arial" w:hAnsi="Arial" w:cs="Arial"/>
          <w:u w:val="single"/>
        </w:rPr>
        <w:tab/>
      </w:r>
      <w:r w:rsidRPr="0073527E">
        <w:rPr>
          <w:rFonts w:ascii="Arial" w:hAnsi="Arial" w:cs="Arial"/>
          <w:u w:val="single"/>
        </w:rPr>
        <w:tab/>
      </w:r>
    </w:p>
    <w:p w:rsidR="006652BF" w:rsidRPr="0073527E" w:rsidRDefault="006652BF" w:rsidP="006652BF">
      <w:pPr>
        <w:jc w:val="both"/>
        <w:rPr>
          <w:rFonts w:ascii="Arial" w:hAnsi="Arial" w:cs="Arial"/>
          <w:sz w:val="20"/>
        </w:rPr>
      </w:pPr>
      <w:r w:rsidRPr="0073527E">
        <w:rPr>
          <w:rFonts w:ascii="Arial" w:hAnsi="Arial" w:cs="Arial"/>
          <w:sz w:val="20"/>
        </w:rPr>
        <w:t>For and on behalf of the President of Islamic Republic of Pakistan</w:t>
      </w:r>
      <w:r w:rsidRPr="0073527E">
        <w:rPr>
          <w:rFonts w:ascii="Arial" w:hAnsi="Arial" w:cs="Arial"/>
          <w:sz w:val="20"/>
        </w:rPr>
        <w:tab/>
        <w:t>For and on Behalf of _</w:t>
      </w:r>
      <w:r>
        <w:rPr>
          <w:rFonts w:ascii="Arial" w:hAnsi="Arial" w:cs="Arial"/>
          <w:sz w:val="20"/>
        </w:rPr>
        <w:t>________</w:t>
      </w:r>
    </w:p>
    <w:p w:rsidR="006652BF" w:rsidRPr="0073527E" w:rsidRDefault="006652BF" w:rsidP="006652BF">
      <w:pPr>
        <w:jc w:val="both"/>
        <w:rPr>
          <w:rFonts w:ascii="Arial" w:hAnsi="Arial" w:cs="Arial"/>
        </w:rPr>
      </w:pPr>
      <w:r w:rsidRPr="0073527E">
        <w:rPr>
          <w:rFonts w:ascii="Arial" w:hAnsi="Arial" w:cs="Arial"/>
        </w:rPr>
        <w:t xml:space="preserve">Dated: </w:t>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rPr>
        <w:tab/>
      </w:r>
      <w:r w:rsidRPr="0073527E">
        <w:rPr>
          <w:rFonts w:ascii="Arial" w:hAnsi="Arial" w:cs="Arial"/>
        </w:rPr>
        <w:tab/>
      </w:r>
      <w:r w:rsidRPr="0073527E">
        <w:rPr>
          <w:rFonts w:ascii="Arial" w:hAnsi="Arial" w:cs="Arial"/>
        </w:rPr>
        <w:tab/>
        <w:t xml:space="preserve">Dated: </w:t>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p>
    <w:p w:rsidR="006652BF" w:rsidRPr="0073527E" w:rsidRDefault="006652BF" w:rsidP="006652BF">
      <w:pPr>
        <w:jc w:val="both"/>
        <w:rPr>
          <w:rFonts w:ascii="Arial" w:hAnsi="Arial" w:cs="Arial"/>
          <w:sz w:val="6"/>
        </w:rPr>
      </w:pPr>
      <w:r w:rsidRPr="0073527E">
        <w:rPr>
          <w:rFonts w:ascii="Arial" w:hAnsi="Arial" w:cs="Arial"/>
          <w:sz w:val="6"/>
        </w:rPr>
        <w:tab/>
      </w:r>
    </w:p>
    <w:p w:rsidR="006652BF" w:rsidRPr="00257B68" w:rsidRDefault="006652BF" w:rsidP="006652BF">
      <w:pPr>
        <w:jc w:val="both"/>
        <w:rPr>
          <w:rFonts w:ascii="Arial" w:hAnsi="Arial" w:cs="Arial"/>
          <w:b/>
        </w:rPr>
      </w:pPr>
      <w:r w:rsidRPr="00257B68">
        <w:rPr>
          <w:rFonts w:ascii="Arial" w:hAnsi="Arial" w:cs="Arial"/>
          <w:b/>
        </w:rPr>
        <w:t>Witness No 1: (Purchaser)</w:t>
      </w:r>
      <w:r w:rsidRPr="00257B68">
        <w:rPr>
          <w:rFonts w:ascii="Arial" w:hAnsi="Arial" w:cs="Arial"/>
          <w:b/>
        </w:rPr>
        <w:tab/>
      </w:r>
      <w:r w:rsidRPr="00257B68">
        <w:rPr>
          <w:rFonts w:ascii="Arial" w:hAnsi="Arial" w:cs="Arial"/>
          <w:b/>
        </w:rPr>
        <w:tab/>
      </w:r>
      <w:r w:rsidRPr="00257B68">
        <w:rPr>
          <w:rFonts w:ascii="Arial" w:hAnsi="Arial" w:cs="Arial"/>
          <w:b/>
        </w:rPr>
        <w:tab/>
      </w:r>
      <w:r w:rsidRPr="00257B68">
        <w:rPr>
          <w:rFonts w:ascii="Arial" w:hAnsi="Arial" w:cs="Arial"/>
          <w:b/>
        </w:rPr>
        <w:tab/>
      </w:r>
      <w:r w:rsidRPr="00257B68">
        <w:rPr>
          <w:rFonts w:ascii="Arial" w:hAnsi="Arial" w:cs="Arial"/>
          <w:b/>
        </w:rPr>
        <w:tab/>
        <w:t>Witness No 2: (Supplier)</w:t>
      </w:r>
    </w:p>
    <w:p w:rsidR="006652BF" w:rsidRPr="0073527E" w:rsidRDefault="006652BF" w:rsidP="006652BF">
      <w:pPr>
        <w:jc w:val="both"/>
        <w:rPr>
          <w:rFonts w:ascii="Arial" w:hAnsi="Arial" w:cs="Arial"/>
          <w:sz w:val="2"/>
        </w:rPr>
      </w:pPr>
    </w:p>
    <w:p w:rsidR="006652BF" w:rsidRPr="0073527E" w:rsidRDefault="006652BF" w:rsidP="006652BF">
      <w:pPr>
        <w:jc w:val="both"/>
        <w:rPr>
          <w:rFonts w:ascii="Arial" w:hAnsi="Arial" w:cs="Arial"/>
          <w:u w:val="single"/>
        </w:rPr>
      </w:pPr>
      <w:r w:rsidRPr="0073527E">
        <w:rPr>
          <w:rFonts w:ascii="Arial" w:hAnsi="Arial" w:cs="Arial"/>
        </w:rPr>
        <w:t xml:space="preserve">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73527E">
        <w:rPr>
          <w:rFonts w:ascii="Arial" w:hAnsi="Arial" w:cs="Arial"/>
        </w:rPr>
        <w:tab/>
      </w:r>
      <w:r w:rsidRPr="0073527E">
        <w:rPr>
          <w:rFonts w:ascii="Arial" w:hAnsi="Arial" w:cs="Arial"/>
        </w:rPr>
        <w:tab/>
      </w:r>
      <w:r>
        <w:rPr>
          <w:rFonts w:ascii="Arial" w:hAnsi="Arial" w:cs="Arial"/>
        </w:rPr>
        <w:tab/>
      </w:r>
      <w:r w:rsidRPr="0073527E">
        <w:rPr>
          <w:rFonts w:ascii="Arial" w:hAnsi="Arial" w:cs="Arial"/>
        </w:rPr>
        <w:t xml:space="preserve">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652BF" w:rsidRPr="0073527E" w:rsidRDefault="006652BF" w:rsidP="006652BF">
      <w:pPr>
        <w:jc w:val="both"/>
        <w:rPr>
          <w:rFonts w:ascii="Arial" w:hAnsi="Arial" w:cs="Arial"/>
        </w:rPr>
      </w:pPr>
      <w:r w:rsidRPr="0073527E">
        <w:rPr>
          <w:rFonts w:ascii="Arial" w:hAnsi="Arial" w:cs="Arial"/>
        </w:rPr>
        <w:t xml:space="preserve">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73527E">
        <w:rPr>
          <w:rFonts w:ascii="Arial" w:hAnsi="Arial" w:cs="Arial"/>
        </w:rPr>
        <w:tab/>
      </w:r>
      <w:r w:rsidRPr="0073527E">
        <w:rPr>
          <w:rFonts w:ascii="Arial" w:hAnsi="Arial" w:cs="Arial"/>
        </w:rPr>
        <w:tab/>
      </w:r>
      <w:r>
        <w:rPr>
          <w:rFonts w:ascii="Arial" w:hAnsi="Arial" w:cs="Arial"/>
        </w:rPr>
        <w:tab/>
      </w:r>
      <w:r w:rsidRPr="0073527E">
        <w:rPr>
          <w:rFonts w:ascii="Arial" w:hAnsi="Arial" w:cs="Arial"/>
        </w:rPr>
        <w:t xml:space="preserve">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652BF" w:rsidRPr="0073527E" w:rsidRDefault="006652BF" w:rsidP="006652BF">
      <w:pPr>
        <w:jc w:val="both"/>
        <w:rPr>
          <w:rFonts w:ascii="Arial" w:hAnsi="Arial" w:cs="Arial"/>
        </w:rPr>
      </w:pPr>
      <w:r w:rsidRPr="0073527E">
        <w:rPr>
          <w:rFonts w:ascii="Arial" w:hAnsi="Arial" w:cs="Arial"/>
        </w:rPr>
        <w:t xml:space="preserve">Designation: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73527E">
        <w:rPr>
          <w:rFonts w:ascii="Arial" w:hAnsi="Arial" w:cs="Arial"/>
        </w:rPr>
        <w:tab/>
      </w:r>
      <w:r w:rsidRPr="0073527E">
        <w:rPr>
          <w:rFonts w:ascii="Arial" w:hAnsi="Arial" w:cs="Arial"/>
        </w:rPr>
        <w:tab/>
      </w:r>
      <w:r>
        <w:rPr>
          <w:rFonts w:ascii="Arial" w:hAnsi="Arial" w:cs="Arial"/>
        </w:rPr>
        <w:tab/>
      </w:r>
      <w:r w:rsidRPr="0073527E">
        <w:rPr>
          <w:rFonts w:ascii="Arial" w:hAnsi="Arial" w:cs="Arial"/>
        </w:rPr>
        <w:t xml:space="preserve">Designation: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652BF" w:rsidRPr="0073527E" w:rsidRDefault="006652BF" w:rsidP="006652BF">
      <w:pPr>
        <w:jc w:val="both"/>
        <w:rPr>
          <w:rFonts w:ascii="Arial" w:hAnsi="Arial" w:cs="Arial"/>
        </w:rPr>
      </w:pPr>
      <w:r w:rsidRPr="0073527E">
        <w:rPr>
          <w:rFonts w:ascii="Arial" w:hAnsi="Arial" w:cs="Arial"/>
        </w:rPr>
        <w:t>CNIC No:</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73527E">
        <w:rPr>
          <w:rFonts w:ascii="Arial" w:hAnsi="Arial" w:cs="Arial"/>
        </w:rPr>
        <w:tab/>
      </w:r>
      <w:r w:rsidRPr="0073527E">
        <w:rPr>
          <w:rFonts w:ascii="Arial" w:hAnsi="Arial" w:cs="Arial"/>
        </w:rPr>
        <w:tab/>
      </w:r>
      <w:r>
        <w:rPr>
          <w:rFonts w:ascii="Arial" w:hAnsi="Arial" w:cs="Arial"/>
        </w:rPr>
        <w:tab/>
      </w:r>
      <w:r w:rsidRPr="0073527E">
        <w:rPr>
          <w:rFonts w:ascii="Arial" w:hAnsi="Arial" w:cs="Arial"/>
        </w:rPr>
        <w:t>CNIC No:</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6652BF" w:rsidRPr="0073527E" w:rsidRDefault="006652BF" w:rsidP="006652BF">
      <w:pPr>
        <w:jc w:val="both"/>
        <w:rPr>
          <w:rFonts w:ascii="Arial" w:hAnsi="Arial" w:cs="Arial"/>
          <w:u w:val="single"/>
        </w:rPr>
      </w:pPr>
      <w:r w:rsidRPr="0073527E">
        <w:rPr>
          <w:rFonts w:ascii="Arial" w:hAnsi="Arial" w:cs="Arial"/>
        </w:rPr>
        <w:t xml:space="preserve">Dated: </w:t>
      </w:r>
      <w:r w:rsidRPr="0073527E">
        <w:rPr>
          <w:rFonts w:ascii="Arial" w:hAnsi="Arial" w:cs="Arial"/>
        </w:rPr>
        <w:tab/>
        <w:t>____________</w:t>
      </w:r>
      <w:r>
        <w:rPr>
          <w:rFonts w:ascii="Arial" w:hAnsi="Arial" w:cs="Arial"/>
          <w:u w:val="single"/>
        </w:rPr>
        <w:tab/>
      </w:r>
      <w:r>
        <w:rPr>
          <w:rFonts w:ascii="Arial" w:hAnsi="Arial" w:cs="Arial"/>
          <w:u w:val="single"/>
        </w:rPr>
        <w:tab/>
      </w:r>
      <w:r w:rsidRPr="0073527E">
        <w:rPr>
          <w:rFonts w:ascii="Arial" w:hAnsi="Arial" w:cs="Arial"/>
        </w:rPr>
        <w:tab/>
      </w:r>
      <w:r w:rsidRPr="0073527E">
        <w:rPr>
          <w:rFonts w:ascii="Arial" w:hAnsi="Arial" w:cs="Arial"/>
        </w:rPr>
        <w:tab/>
      </w:r>
      <w:r>
        <w:rPr>
          <w:rFonts w:ascii="Arial" w:hAnsi="Arial" w:cs="Arial"/>
        </w:rPr>
        <w:tab/>
      </w:r>
      <w:r w:rsidRPr="0073527E">
        <w:rPr>
          <w:rFonts w:ascii="Arial" w:hAnsi="Arial" w:cs="Arial"/>
        </w:rPr>
        <w:t xml:space="preserve">Dated: </w:t>
      </w:r>
      <w:r w:rsidRPr="0073527E">
        <w:rPr>
          <w:rFonts w:ascii="Arial" w:hAnsi="Arial" w:cs="Arial"/>
        </w:rPr>
        <w:tab/>
        <w:t>____________</w:t>
      </w:r>
      <w:r>
        <w:rPr>
          <w:rFonts w:ascii="Arial" w:hAnsi="Arial" w:cs="Arial"/>
          <w:u w:val="single"/>
        </w:rPr>
        <w:tab/>
      </w:r>
      <w:r>
        <w:rPr>
          <w:rFonts w:ascii="Arial" w:hAnsi="Arial" w:cs="Arial"/>
          <w:u w:val="single"/>
        </w:rPr>
        <w:tab/>
      </w:r>
    </w:p>
    <w:p w:rsidR="006652BF" w:rsidRPr="0073527E" w:rsidRDefault="006652BF" w:rsidP="006652BF">
      <w:pPr>
        <w:jc w:val="both"/>
        <w:rPr>
          <w:rFonts w:ascii="Arial" w:hAnsi="Arial" w:cs="Arial"/>
          <w:sz w:val="8"/>
        </w:rPr>
      </w:pPr>
    </w:p>
    <w:p w:rsidR="006652BF" w:rsidRDefault="006652BF" w:rsidP="006652BF">
      <w:pPr>
        <w:jc w:val="both"/>
        <w:rPr>
          <w:rFonts w:ascii="Arial" w:hAnsi="Arial" w:cs="Arial"/>
          <w:b/>
        </w:rPr>
      </w:pPr>
    </w:p>
    <w:p w:rsidR="006652BF" w:rsidRPr="00257B68" w:rsidRDefault="006652BF" w:rsidP="006652BF">
      <w:pPr>
        <w:jc w:val="both"/>
        <w:rPr>
          <w:rFonts w:ascii="Arial" w:hAnsi="Arial" w:cs="Arial"/>
          <w:b/>
        </w:rPr>
      </w:pPr>
      <w:r w:rsidRPr="00257B68">
        <w:rPr>
          <w:rFonts w:ascii="Arial" w:hAnsi="Arial" w:cs="Arial"/>
          <w:b/>
        </w:rPr>
        <w:t>COUNTERSIGNED</w:t>
      </w:r>
    </w:p>
    <w:p w:rsidR="006652BF" w:rsidRPr="0073527E" w:rsidRDefault="006652BF" w:rsidP="006652BF">
      <w:pPr>
        <w:jc w:val="both"/>
        <w:rPr>
          <w:rFonts w:ascii="Arial" w:hAnsi="Arial" w:cs="Arial"/>
        </w:rPr>
      </w:pPr>
      <w:r w:rsidRPr="0073527E">
        <w:rPr>
          <w:rFonts w:ascii="Arial" w:hAnsi="Arial" w:cs="Arial"/>
        </w:rPr>
        <w:t>Signature: _____________________</w:t>
      </w:r>
    </w:p>
    <w:p w:rsidR="006652BF" w:rsidRPr="0073527E" w:rsidRDefault="006652BF" w:rsidP="006652BF">
      <w:pPr>
        <w:jc w:val="both"/>
        <w:rPr>
          <w:rFonts w:ascii="Arial" w:hAnsi="Arial" w:cs="Arial"/>
        </w:rPr>
      </w:pPr>
      <w:r w:rsidRPr="0073527E">
        <w:rPr>
          <w:rFonts w:ascii="Arial" w:hAnsi="Arial" w:cs="Arial"/>
        </w:rPr>
        <w:t>Name: ________________________</w:t>
      </w:r>
    </w:p>
    <w:p w:rsidR="006652BF" w:rsidRPr="0073527E" w:rsidRDefault="006652BF" w:rsidP="006652BF">
      <w:pPr>
        <w:jc w:val="both"/>
        <w:rPr>
          <w:rFonts w:ascii="Arial" w:hAnsi="Arial" w:cs="Arial"/>
        </w:rPr>
      </w:pPr>
      <w:r w:rsidRPr="0073527E">
        <w:rPr>
          <w:rFonts w:ascii="Arial" w:hAnsi="Arial" w:cs="Arial"/>
        </w:rPr>
        <w:t>Designation: ___________________</w:t>
      </w:r>
    </w:p>
    <w:p w:rsidR="006652BF" w:rsidRPr="0073527E" w:rsidRDefault="006652BF" w:rsidP="006652BF">
      <w:pPr>
        <w:jc w:val="both"/>
        <w:rPr>
          <w:rFonts w:ascii="Arial" w:hAnsi="Arial" w:cs="Arial"/>
          <w:u w:val="single"/>
        </w:rPr>
      </w:pPr>
      <w:r w:rsidRPr="0073527E">
        <w:rPr>
          <w:rFonts w:ascii="Arial" w:hAnsi="Arial" w:cs="Arial"/>
        </w:rPr>
        <w:t>Dated: __________</w:t>
      </w:r>
      <w:r w:rsidRPr="0073527E">
        <w:rPr>
          <w:rFonts w:ascii="Arial" w:hAnsi="Arial" w:cs="Arial"/>
          <w:u w:val="single"/>
        </w:rPr>
        <w:tab/>
      </w:r>
      <w:r w:rsidRPr="0073527E">
        <w:rPr>
          <w:rFonts w:ascii="Arial" w:hAnsi="Arial" w:cs="Arial"/>
          <w:u w:val="single"/>
        </w:rPr>
        <w:tab/>
      </w:r>
      <w:r w:rsidRPr="0073527E">
        <w:rPr>
          <w:rFonts w:ascii="Arial" w:hAnsi="Arial" w:cs="Arial"/>
          <w:u w:val="single"/>
        </w:rPr>
        <w:tab/>
      </w:r>
    </w:p>
    <w:p w:rsidR="006652BF" w:rsidRPr="0073527E" w:rsidRDefault="006652BF" w:rsidP="006652BF">
      <w:pPr>
        <w:jc w:val="both"/>
        <w:rPr>
          <w:rFonts w:ascii="Arial" w:hAnsi="Arial" w:cs="Arial"/>
        </w:rPr>
      </w:pPr>
    </w:p>
    <w:p w:rsidR="006652BF" w:rsidRPr="004D65C0" w:rsidRDefault="006652BF" w:rsidP="004D65C0">
      <w:pPr>
        <w:jc w:val="both"/>
        <w:rPr>
          <w:rFonts w:ascii="Arial" w:hAnsi="Arial" w:cs="Arial"/>
        </w:rPr>
      </w:pPr>
      <w:r w:rsidRPr="0073527E">
        <w:rPr>
          <w:rFonts w:ascii="Arial" w:hAnsi="Arial" w:cs="Arial"/>
        </w:rPr>
        <w:tab/>
      </w:r>
    </w:p>
    <w:sectPr w:rsidR="006652BF" w:rsidRPr="004D65C0" w:rsidSect="00975E4A">
      <w:headerReference w:type="default" r:id="rId9"/>
      <w:pgSz w:w="12240" w:h="15840"/>
      <w:pgMar w:top="634" w:right="864" w:bottom="446"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2C1" w:rsidRDefault="004E42C1" w:rsidP="009D6012">
      <w:pPr>
        <w:spacing w:after="0" w:line="240" w:lineRule="auto"/>
      </w:pPr>
      <w:r>
        <w:separator/>
      </w:r>
    </w:p>
  </w:endnote>
  <w:endnote w:type="continuationSeparator" w:id="0">
    <w:p w:rsidR="004E42C1" w:rsidRDefault="004E42C1" w:rsidP="009D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2C1" w:rsidRDefault="004E42C1" w:rsidP="009D6012">
      <w:pPr>
        <w:spacing w:after="0" w:line="240" w:lineRule="auto"/>
      </w:pPr>
      <w:r>
        <w:separator/>
      </w:r>
    </w:p>
  </w:footnote>
  <w:footnote w:type="continuationSeparator" w:id="0">
    <w:p w:rsidR="004E42C1" w:rsidRDefault="004E42C1" w:rsidP="009D6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7E75AF" w:rsidRDefault="007E75AF">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347E4">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347E4">
          <w:rPr>
            <w:b/>
            <w:bCs/>
            <w:noProof/>
          </w:rPr>
          <w:t>6</w:t>
        </w:r>
        <w:r>
          <w:rPr>
            <w:b/>
            <w:bCs/>
            <w:sz w:val="24"/>
            <w:szCs w:val="24"/>
          </w:rPr>
          <w:fldChar w:fldCharType="end"/>
        </w:r>
      </w:p>
    </w:sdtContent>
  </w:sdt>
  <w:p w:rsidR="007E75AF" w:rsidRDefault="007E7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D4C"/>
    <w:multiLevelType w:val="hybridMultilevel"/>
    <w:tmpl w:val="19ECFBC8"/>
    <w:lvl w:ilvl="0" w:tplc="C95C4B7C">
      <w:start w:val="1"/>
      <w:numFmt w:val="lowerLetter"/>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6AD7DC1"/>
    <w:multiLevelType w:val="hybridMultilevel"/>
    <w:tmpl w:val="684240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455AAF"/>
    <w:multiLevelType w:val="hybridMultilevel"/>
    <w:tmpl w:val="50C4E77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DFE0595"/>
    <w:multiLevelType w:val="hybridMultilevel"/>
    <w:tmpl w:val="907C50C8"/>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40C63ACF"/>
    <w:multiLevelType w:val="hybridMultilevel"/>
    <w:tmpl w:val="AC1075F4"/>
    <w:lvl w:ilvl="0" w:tplc="721E6A18">
      <w:start w:val="1"/>
      <w:numFmt w:val="lowerLetter"/>
      <w:lvlText w:val="%1."/>
      <w:lvlJc w:val="lef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41441C4E"/>
    <w:multiLevelType w:val="multilevel"/>
    <w:tmpl w:val="0B0AE5F6"/>
    <w:lvl w:ilvl="0">
      <w:start w:val="14"/>
      <w:numFmt w:val="decimal"/>
      <w:lvlText w:val="%1"/>
      <w:lvlJc w:val="left"/>
      <w:pPr>
        <w:ind w:left="420" w:hanging="420"/>
      </w:pPr>
      <w:rPr>
        <w:rFonts w:hint="default"/>
        <w:b w:val="0"/>
        <w:u w:val="none"/>
      </w:rPr>
    </w:lvl>
    <w:lvl w:ilvl="1">
      <w:start w:val="1"/>
      <w:numFmt w:val="lowerLetter"/>
      <w:lvlText w:val="%2."/>
      <w:lvlJc w:val="left"/>
      <w:pPr>
        <w:ind w:left="420" w:hanging="4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6">
    <w:nsid w:val="51F57C5D"/>
    <w:multiLevelType w:val="hybridMultilevel"/>
    <w:tmpl w:val="2C5ACC2A"/>
    <w:lvl w:ilvl="0" w:tplc="1E4EDB72">
      <w:start w:val="1"/>
      <w:numFmt w:val="lowerLetter"/>
      <w:lvlText w:val="%1."/>
      <w:lvlJc w:val="left"/>
      <w:pPr>
        <w:ind w:left="1080" w:hanging="360"/>
      </w:pPr>
      <w:rPr>
        <w:rFonts w:hint="default"/>
        <w:b w:val="0"/>
        <w:sz w:val="22"/>
        <w:szCs w:val="22"/>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4B3268E"/>
    <w:multiLevelType w:val="hybridMultilevel"/>
    <w:tmpl w:val="7A687F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5B4256"/>
    <w:multiLevelType w:val="multilevel"/>
    <w:tmpl w:val="3CFA8B9C"/>
    <w:lvl w:ilvl="0">
      <w:start w:val="5"/>
      <w:numFmt w:val="decimal"/>
      <w:lvlText w:val="%1"/>
      <w:lvlJc w:val="left"/>
      <w:pPr>
        <w:ind w:left="360" w:hanging="360"/>
      </w:pPr>
      <w:rPr>
        <w:rFonts w:hint="default"/>
      </w:rPr>
    </w:lvl>
    <w:lvl w:ilvl="1">
      <w:start w:val="1"/>
      <w:numFmt w:val="lowerLetter"/>
      <w:lvlText w:val="%2."/>
      <w:lvlJc w:val="left"/>
      <w:pPr>
        <w:ind w:left="63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EE259D5"/>
    <w:multiLevelType w:val="hybridMultilevel"/>
    <w:tmpl w:val="EF4A84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2133BF6"/>
    <w:multiLevelType w:val="hybridMultilevel"/>
    <w:tmpl w:val="972CF984"/>
    <w:lvl w:ilvl="0" w:tplc="FA1A5D04">
      <w:start w:val="1"/>
      <w:numFmt w:val="lowerLetter"/>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6FE339D3"/>
    <w:multiLevelType w:val="hybridMultilevel"/>
    <w:tmpl w:val="4232E21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36A7566"/>
    <w:multiLevelType w:val="hybridMultilevel"/>
    <w:tmpl w:val="395CD0C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59B7A8D"/>
    <w:multiLevelType w:val="hybridMultilevel"/>
    <w:tmpl w:val="D9C62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F65F7A"/>
    <w:multiLevelType w:val="hybridMultilevel"/>
    <w:tmpl w:val="38F45190"/>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3"/>
  </w:num>
  <w:num w:numId="2">
    <w:abstractNumId w:val="8"/>
  </w:num>
  <w:num w:numId="3">
    <w:abstractNumId w:val="7"/>
  </w:num>
  <w:num w:numId="4">
    <w:abstractNumId w:val="1"/>
  </w:num>
  <w:num w:numId="5">
    <w:abstractNumId w:val="3"/>
  </w:num>
  <w:num w:numId="6">
    <w:abstractNumId w:val="4"/>
  </w:num>
  <w:num w:numId="7">
    <w:abstractNumId w:val="10"/>
  </w:num>
  <w:num w:numId="8">
    <w:abstractNumId w:val="0"/>
  </w:num>
  <w:num w:numId="9">
    <w:abstractNumId w:val="5"/>
  </w:num>
  <w:num w:numId="10">
    <w:abstractNumId w:val="9"/>
  </w:num>
  <w:num w:numId="11">
    <w:abstractNumId w:val="14"/>
  </w:num>
  <w:num w:numId="12">
    <w:abstractNumId w:val="11"/>
  </w:num>
  <w:num w:numId="13">
    <w:abstractNumId w:val="6"/>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2F"/>
    <w:rsid w:val="0000053B"/>
    <w:rsid w:val="00014446"/>
    <w:rsid w:val="00057929"/>
    <w:rsid w:val="00077FE2"/>
    <w:rsid w:val="000C2419"/>
    <w:rsid w:val="001339A6"/>
    <w:rsid w:val="001347E4"/>
    <w:rsid w:val="00187218"/>
    <w:rsid w:val="001947D8"/>
    <w:rsid w:val="001B76FF"/>
    <w:rsid w:val="001D2DD7"/>
    <w:rsid w:val="00216874"/>
    <w:rsid w:val="0024447B"/>
    <w:rsid w:val="00257B68"/>
    <w:rsid w:val="00264E19"/>
    <w:rsid w:val="002A23E4"/>
    <w:rsid w:val="002C488D"/>
    <w:rsid w:val="003125E9"/>
    <w:rsid w:val="00323ABC"/>
    <w:rsid w:val="00327739"/>
    <w:rsid w:val="0035488A"/>
    <w:rsid w:val="003A3161"/>
    <w:rsid w:val="003B538E"/>
    <w:rsid w:val="003B542D"/>
    <w:rsid w:val="003E5F90"/>
    <w:rsid w:val="0040290F"/>
    <w:rsid w:val="004111BE"/>
    <w:rsid w:val="00490184"/>
    <w:rsid w:val="004A0325"/>
    <w:rsid w:val="004D65C0"/>
    <w:rsid w:val="004E42C1"/>
    <w:rsid w:val="0050378B"/>
    <w:rsid w:val="00535D9C"/>
    <w:rsid w:val="00556BF5"/>
    <w:rsid w:val="0059236D"/>
    <w:rsid w:val="00595D67"/>
    <w:rsid w:val="005A2D50"/>
    <w:rsid w:val="00605089"/>
    <w:rsid w:val="00614E73"/>
    <w:rsid w:val="00615C0A"/>
    <w:rsid w:val="00623306"/>
    <w:rsid w:val="00632BAC"/>
    <w:rsid w:val="006431FC"/>
    <w:rsid w:val="006652BF"/>
    <w:rsid w:val="0069005C"/>
    <w:rsid w:val="006B16BA"/>
    <w:rsid w:val="006B2394"/>
    <w:rsid w:val="006B590F"/>
    <w:rsid w:val="006B6972"/>
    <w:rsid w:val="006D40D9"/>
    <w:rsid w:val="00722C84"/>
    <w:rsid w:val="0072440B"/>
    <w:rsid w:val="0073527E"/>
    <w:rsid w:val="0075151C"/>
    <w:rsid w:val="00774AEA"/>
    <w:rsid w:val="00782EEC"/>
    <w:rsid w:val="00793FCF"/>
    <w:rsid w:val="007964DE"/>
    <w:rsid w:val="007D6A94"/>
    <w:rsid w:val="007E75AF"/>
    <w:rsid w:val="00811C8E"/>
    <w:rsid w:val="008250D8"/>
    <w:rsid w:val="00857AC3"/>
    <w:rsid w:val="0089692A"/>
    <w:rsid w:val="008A18E9"/>
    <w:rsid w:val="008A6B83"/>
    <w:rsid w:val="00901181"/>
    <w:rsid w:val="00902C23"/>
    <w:rsid w:val="00925E48"/>
    <w:rsid w:val="00975E4A"/>
    <w:rsid w:val="009D6012"/>
    <w:rsid w:val="009D6AD3"/>
    <w:rsid w:val="00A254E2"/>
    <w:rsid w:val="00A47186"/>
    <w:rsid w:val="00AA7C84"/>
    <w:rsid w:val="00AB526C"/>
    <w:rsid w:val="00AE3340"/>
    <w:rsid w:val="00B20F89"/>
    <w:rsid w:val="00B2753B"/>
    <w:rsid w:val="00B4504D"/>
    <w:rsid w:val="00B4625C"/>
    <w:rsid w:val="00B508A3"/>
    <w:rsid w:val="00BC2A9D"/>
    <w:rsid w:val="00C6218E"/>
    <w:rsid w:val="00C62DC1"/>
    <w:rsid w:val="00C71FD0"/>
    <w:rsid w:val="00C90E2F"/>
    <w:rsid w:val="00C91EB0"/>
    <w:rsid w:val="00CA7912"/>
    <w:rsid w:val="00D12181"/>
    <w:rsid w:val="00D15B5C"/>
    <w:rsid w:val="00D836A5"/>
    <w:rsid w:val="00D96F1B"/>
    <w:rsid w:val="00DA65C1"/>
    <w:rsid w:val="00DE7EC5"/>
    <w:rsid w:val="00DF038C"/>
    <w:rsid w:val="00DF0473"/>
    <w:rsid w:val="00E37CD1"/>
    <w:rsid w:val="00E5615C"/>
    <w:rsid w:val="00E73FD6"/>
    <w:rsid w:val="00E96007"/>
    <w:rsid w:val="00EB6D84"/>
    <w:rsid w:val="00FF6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E03C71-9BC3-4D9B-B04B-DAEF2B022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E2F"/>
    <w:rPr>
      <w:rFonts w:eastAsiaTheme="minorEastAsia"/>
    </w:rPr>
  </w:style>
  <w:style w:type="paragraph" w:styleId="Heading1">
    <w:name w:val="heading 1"/>
    <w:aliases w:val="l1,h1,I1,1st level,HEADING 1"/>
    <w:basedOn w:val="Normal"/>
    <w:next w:val="Normal"/>
    <w:link w:val="Heading1Char"/>
    <w:autoRedefine/>
    <w:qFormat/>
    <w:rsid w:val="00C90E2F"/>
    <w:pPr>
      <w:keepNext/>
      <w:spacing w:after="0" w:line="360" w:lineRule="auto"/>
      <w:jc w:val="both"/>
      <w:outlineLvl w:val="0"/>
    </w:pPr>
    <w:rPr>
      <w:rFonts w:ascii="Arial" w:eastAsia="Times New Roman" w:hAnsi="Arial" w:cs="Arial"/>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E2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l1 Char,h1 Char,I1 Char,1st level Char,HEADING 1 Char"/>
    <w:basedOn w:val="DefaultParagraphFont"/>
    <w:link w:val="Heading1"/>
    <w:rsid w:val="00C90E2F"/>
    <w:rPr>
      <w:rFonts w:ascii="Arial" w:eastAsia="Times New Roman" w:hAnsi="Arial" w:cs="Arial"/>
      <w:kern w:val="28"/>
      <w:sz w:val="24"/>
      <w:szCs w:val="24"/>
    </w:rPr>
  </w:style>
  <w:style w:type="paragraph" w:styleId="ListParagraph">
    <w:name w:val="List Paragraph"/>
    <w:basedOn w:val="Normal"/>
    <w:uiPriority w:val="34"/>
    <w:qFormat/>
    <w:rsid w:val="00C90E2F"/>
    <w:pPr>
      <w:ind w:left="720"/>
      <w:contextualSpacing/>
    </w:pPr>
    <w:rPr>
      <w:rFonts w:ascii="Calibri" w:eastAsia="Times New Roman" w:hAnsi="Calibri" w:cs="Times New Roman"/>
    </w:rPr>
  </w:style>
  <w:style w:type="paragraph" w:customStyle="1" w:styleId="TableStyle2">
    <w:name w:val="Table Style 2"/>
    <w:rsid w:val="00C90E2F"/>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 w:type="paragraph" w:customStyle="1" w:styleId="TableStyle1">
    <w:name w:val="Table Style 1"/>
    <w:rsid w:val="00C90E2F"/>
    <w:pPr>
      <w:pBdr>
        <w:top w:val="nil"/>
        <w:left w:val="nil"/>
        <w:bottom w:val="nil"/>
        <w:right w:val="nil"/>
        <w:between w:val="nil"/>
        <w:bar w:val="nil"/>
      </w:pBdr>
      <w:spacing w:after="0" w:line="240" w:lineRule="auto"/>
    </w:pPr>
    <w:rPr>
      <w:rFonts w:ascii="Helvetica Neue" w:eastAsia="Helvetica Neue" w:hAnsi="Helvetica Neue" w:cs="Helvetica Neue"/>
      <w:b/>
      <w:bCs/>
      <w:color w:val="000000"/>
      <w:sz w:val="20"/>
      <w:szCs w:val="20"/>
      <w:bdr w:val="nil"/>
      <w14:textOutline w14:w="0" w14:cap="flat" w14:cmpd="sng" w14:algn="ctr">
        <w14:noFill/>
        <w14:prstDash w14:val="solid"/>
        <w14:bevel/>
      </w14:textOutline>
    </w:rPr>
  </w:style>
  <w:style w:type="paragraph" w:styleId="BodyText">
    <w:name w:val="Body Text"/>
    <w:basedOn w:val="Normal"/>
    <w:link w:val="BodyTextChar"/>
    <w:rsid w:val="00C90E2F"/>
    <w:pPr>
      <w:widowControl w:val="0"/>
      <w:tabs>
        <w:tab w:val="left" w:pos="1080"/>
      </w:tabs>
      <w:spacing w:after="0" w:line="240" w:lineRule="auto"/>
      <w:jc w:val="both"/>
    </w:pPr>
    <w:rPr>
      <w:rFonts w:ascii="Century Gothic" w:eastAsia="Times New Roman" w:hAnsi="Century Gothic" w:cs="Times New Roman"/>
      <w:szCs w:val="20"/>
    </w:rPr>
  </w:style>
  <w:style w:type="character" w:customStyle="1" w:styleId="BodyTextChar">
    <w:name w:val="Body Text Char"/>
    <w:basedOn w:val="DefaultParagraphFont"/>
    <w:link w:val="BodyText"/>
    <w:rsid w:val="00C90E2F"/>
    <w:rPr>
      <w:rFonts w:ascii="Century Gothic" w:eastAsia="Times New Roman" w:hAnsi="Century Gothic" w:cs="Times New Roman"/>
      <w:szCs w:val="20"/>
    </w:rPr>
  </w:style>
  <w:style w:type="paragraph" w:customStyle="1" w:styleId="ActiveLOI">
    <w:name w:val="ActiveLOI"/>
    <w:basedOn w:val="Normal"/>
    <w:rsid w:val="00C90E2F"/>
    <w:pPr>
      <w:widowControl w:val="0"/>
      <w:spacing w:after="0" w:line="240" w:lineRule="auto"/>
      <w:jc w:val="both"/>
    </w:pPr>
    <w:rPr>
      <w:rFonts w:ascii="Minion" w:eastAsia="Times New Roman" w:hAnsi="Minion" w:cs="Times New Roman"/>
      <w:snapToGrid w:val="0"/>
      <w:sz w:val="24"/>
      <w:szCs w:val="20"/>
      <w:lang w:val="en-GB"/>
    </w:rPr>
  </w:style>
  <w:style w:type="paragraph" w:styleId="BalloonText">
    <w:name w:val="Balloon Text"/>
    <w:basedOn w:val="Normal"/>
    <w:link w:val="BalloonTextChar"/>
    <w:uiPriority w:val="99"/>
    <w:semiHidden/>
    <w:unhideWhenUsed/>
    <w:rsid w:val="006B6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972"/>
    <w:rPr>
      <w:rFonts w:ascii="Tahoma" w:eastAsiaTheme="minorEastAsia" w:hAnsi="Tahoma" w:cs="Tahoma"/>
      <w:sz w:val="16"/>
      <w:szCs w:val="16"/>
    </w:rPr>
  </w:style>
  <w:style w:type="paragraph" w:styleId="Header">
    <w:name w:val="header"/>
    <w:basedOn w:val="Normal"/>
    <w:link w:val="HeaderChar"/>
    <w:uiPriority w:val="99"/>
    <w:unhideWhenUsed/>
    <w:rsid w:val="009D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012"/>
    <w:rPr>
      <w:rFonts w:eastAsiaTheme="minorEastAsia"/>
    </w:rPr>
  </w:style>
  <w:style w:type="paragraph" w:styleId="Footer">
    <w:name w:val="footer"/>
    <w:basedOn w:val="Normal"/>
    <w:link w:val="FooterChar"/>
    <w:uiPriority w:val="99"/>
    <w:unhideWhenUsed/>
    <w:rsid w:val="009D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012"/>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70</cp:revision>
  <cp:lastPrinted>2021-08-25T10:29:00Z</cp:lastPrinted>
  <dcterms:created xsi:type="dcterms:W3CDTF">2021-03-18T10:19:00Z</dcterms:created>
  <dcterms:modified xsi:type="dcterms:W3CDTF">2023-01-10T09:38:00Z</dcterms:modified>
</cp:coreProperties>
</file>